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8C" w:rsidRDefault="00A50F98" w:rsidP="00BA3862">
      <w:pPr>
        <w:rPr>
          <w:b/>
          <w:color w:val="1F82B7"/>
          <w:sz w:val="26"/>
          <w:szCs w:val="26"/>
        </w:rPr>
      </w:pPr>
      <w:r w:rsidRPr="00A50F98">
        <w:rPr>
          <w:b/>
          <w:noProof/>
          <w:color w:val="1F82B7"/>
          <w:sz w:val="26"/>
          <w:szCs w:val="26"/>
          <w:lang w:eastAsia="fr-FR"/>
        </w:rPr>
        <mc:AlternateContent>
          <mc:Choice Requires="wps">
            <w:drawing>
              <wp:anchor distT="0" distB="0" distL="114300" distR="114300" simplePos="0" relativeHeight="251661312" behindDoc="0" locked="0" layoutInCell="1" allowOverlap="1" wp14:anchorId="1C237A76" wp14:editId="181DBF0F">
                <wp:simplePos x="0" y="0"/>
                <wp:positionH relativeFrom="column">
                  <wp:posOffset>1356995</wp:posOffset>
                </wp:positionH>
                <wp:positionV relativeFrom="paragraph">
                  <wp:posOffset>207645</wp:posOffset>
                </wp:positionV>
                <wp:extent cx="819150" cy="5905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819150" cy="590550"/>
                        </a:xfrm>
                        <a:prstGeom prst="rect">
                          <a:avLst/>
                        </a:prstGeom>
                        <a:solidFill>
                          <a:sysClr val="window" lastClr="FFFFFF"/>
                        </a:solidFill>
                        <a:ln w="6350">
                          <a:noFill/>
                        </a:ln>
                        <a:effectLst/>
                      </wps:spPr>
                      <wps:txbx>
                        <w:txbxContent>
                          <w:p w:rsidR="00A50F98" w:rsidRDefault="00A50F98" w:rsidP="00A50F98">
                            <w:r>
                              <w:rPr>
                                <w:noProof/>
                                <w:lang w:eastAsia="fr-FR"/>
                              </w:rPr>
                              <w:drawing>
                                <wp:inline distT="0" distB="0" distL="0" distR="0" wp14:anchorId="0ACF861A" wp14:editId="5658530F">
                                  <wp:extent cx="629550" cy="542925"/>
                                  <wp:effectExtent l="0" t="0" r="0" b="0"/>
                                  <wp:docPr id="2" name="Image 2" descr="http://www.entreprendre-morbihan.com/wp-content/uploads/2016/04/pays-auray-575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treprendre-morbihan.com/wp-content/uploads/2016/04/pays-auray-575x617.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9643"/>
                                          <a:stretch/>
                                        </pic:blipFill>
                                        <pic:spPr bwMode="auto">
                                          <a:xfrm>
                                            <a:off x="0" y="0"/>
                                            <a:ext cx="629920" cy="54324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237A76" id="_x0000_t202" coordsize="21600,21600" o:spt="202" path="m,l,21600r21600,l21600,xe">
                <v:stroke joinstyle="miter"/>
                <v:path gradientshapeok="t" o:connecttype="rect"/>
              </v:shapetype>
              <v:shape id="Zone de texte 7" o:spid="_x0000_s1026" type="#_x0000_t202" style="position:absolute;margin-left:106.85pt;margin-top:16.35pt;width:64.5pt;height: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" fillcolor="window" stroked="f" strokeweight=".5pt">
                <v:textbox>
                  <w:txbxContent>
                    <w:p w:rsidR="00A50F98" w:rsidRDefault="00A50F98" w:rsidP="00A50F98">
                      <w:r>
                        <w:rPr>
                          <w:noProof/>
                          <w:lang w:eastAsia="fr-FR"/>
                        </w:rPr>
                        <w:drawing>
                          <wp:inline distT="0" distB="0" distL="0" distR="0" wp14:anchorId="0ACF861A" wp14:editId="5658530F">
                            <wp:extent cx="629550" cy="542925"/>
                            <wp:effectExtent l="0" t="0" r="0" b="0"/>
                            <wp:docPr id="2" name="Image 2" descr="http://www.entreprendre-morbihan.com/wp-content/uploads/2016/04/pays-auray-575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treprendre-morbihan.com/wp-content/uploads/2016/04/pays-auray-575x617.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9643"/>
                                    <a:stretch/>
                                  </pic:blipFill>
                                  <pic:spPr bwMode="auto">
                                    <a:xfrm>
                                      <a:off x="0" y="0"/>
                                      <a:ext cx="629920" cy="54324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A3862" w:rsidRPr="00BA3862">
        <w:rPr>
          <w:b/>
          <w:noProof/>
          <w:color w:val="1F82B7"/>
          <w:sz w:val="26"/>
          <w:szCs w:val="26"/>
          <w:lang w:eastAsia="fr-FR"/>
        </w:rPr>
        <mc:AlternateContent>
          <mc:Choice Requires="wps">
            <w:drawing>
              <wp:anchor distT="45720" distB="45720" distL="114300" distR="114300" simplePos="0" relativeHeight="251659264" behindDoc="0" locked="0" layoutInCell="1" allowOverlap="1" wp14:anchorId="4DA153AE" wp14:editId="4114200A">
                <wp:simplePos x="0" y="0"/>
                <wp:positionH relativeFrom="column">
                  <wp:posOffset>2994660</wp:posOffset>
                </wp:positionH>
                <wp:positionV relativeFrom="paragraph">
                  <wp:posOffset>114300</wp:posOffset>
                </wp:positionV>
                <wp:extent cx="3190875" cy="1077595"/>
                <wp:effectExtent l="0" t="0" r="952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77595"/>
                        </a:xfrm>
                        <a:prstGeom prst="rect">
                          <a:avLst/>
                        </a:prstGeom>
                        <a:solidFill>
                          <a:srgbClr val="FFFFFF"/>
                        </a:solidFill>
                        <a:ln w="9525">
                          <a:noFill/>
                          <a:miter lim="800000"/>
                          <a:headEnd/>
                          <a:tailEnd/>
                        </a:ln>
                      </wps:spPr>
                      <wps:txbx>
                        <w:txbxContent>
                          <w:p w:rsidR="00BA3862" w:rsidRDefault="00BA3862" w:rsidP="00BA3862">
                            <w:pPr>
                              <w:jc w:val="center"/>
                              <w:rPr>
                                <w:b/>
                                <w:color w:val="1F82B7"/>
                                <w:sz w:val="26"/>
                                <w:szCs w:val="26"/>
                              </w:rPr>
                            </w:pPr>
                            <w:r>
                              <w:rPr>
                                <w:b/>
                                <w:color w:val="1F82B7"/>
                                <w:sz w:val="26"/>
                                <w:szCs w:val="26"/>
                              </w:rPr>
                              <w:t>APPEL A PROJETS LEADER</w:t>
                            </w:r>
                          </w:p>
                          <w:p w:rsidR="00BA3862" w:rsidRDefault="00BA3862" w:rsidP="00BA3862">
                            <w:pPr>
                              <w:jc w:val="center"/>
                              <w:rPr>
                                <w:b/>
                                <w:color w:val="1F82B7"/>
                                <w:sz w:val="26"/>
                                <w:szCs w:val="26"/>
                              </w:rPr>
                            </w:pPr>
                            <w:r>
                              <w:rPr>
                                <w:b/>
                                <w:color w:val="1F82B7"/>
                                <w:sz w:val="26"/>
                                <w:szCs w:val="26"/>
                              </w:rPr>
                              <w:t>« La mobilité des jeunes en Pays d’Auray »</w:t>
                            </w:r>
                          </w:p>
                          <w:p w:rsidR="00BA3862" w:rsidRDefault="00BA3862" w:rsidP="00BA3862">
                            <w:pPr>
                              <w:jc w:val="center"/>
                              <w:rPr>
                                <w:b/>
                                <w:color w:val="1F82B7"/>
                                <w:sz w:val="26"/>
                                <w:szCs w:val="26"/>
                              </w:rPr>
                            </w:pPr>
                            <w:r>
                              <w:rPr>
                                <w:b/>
                                <w:color w:val="1F82B7"/>
                                <w:sz w:val="26"/>
                                <w:szCs w:val="26"/>
                              </w:rPr>
                              <w:t>Dossier de candidature</w:t>
                            </w:r>
                          </w:p>
                          <w:p w:rsidR="00BA3862" w:rsidRDefault="00BA3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153AE" id="Zone de texte 2" o:spid="_x0000_s1027" type="#_x0000_t202" style="position:absolute;margin-left:235.8pt;margin-top:9pt;width:251.25pt;height:8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" stroked="f">
                <v:textbox>
                  <w:txbxContent>
                    <w:p w:rsidR="00BA3862" w:rsidRDefault="00BA3862" w:rsidP="00BA3862">
                      <w:pPr>
                        <w:jc w:val="center"/>
                        <w:rPr>
                          <w:b/>
                          <w:color w:val="1F82B7"/>
                          <w:sz w:val="26"/>
                          <w:szCs w:val="26"/>
                        </w:rPr>
                      </w:pPr>
                      <w:r>
                        <w:rPr>
                          <w:b/>
                          <w:color w:val="1F82B7"/>
                          <w:sz w:val="26"/>
                          <w:szCs w:val="26"/>
                        </w:rPr>
                        <w:t>APPEL A PROJETS LEADER</w:t>
                      </w:r>
                    </w:p>
                    <w:p w:rsidR="00BA3862" w:rsidRDefault="00BA3862" w:rsidP="00BA3862">
                      <w:pPr>
                        <w:jc w:val="center"/>
                        <w:rPr>
                          <w:b/>
                          <w:color w:val="1F82B7"/>
                          <w:sz w:val="26"/>
                          <w:szCs w:val="26"/>
                        </w:rPr>
                      </w:pPr>
                      <w:r>
                        <w:rPr>
                          <w:b/>
                          <w:color w:val="1F82B7"/>
                          <w:sz w:val="26"/>
                          <w:szCs w:val="26"/>
                        </w:rPr>
                        <w:t>« La mobilité des jeunes en Pays d’Auray »</w:t>
                      </w:r>
                    </w:p>
                    <w:p w:rsidR="00BA3862" w:rsidRDefault="00BA3862" w:rsidP="00BA3862">
                      <w:pPr>
                        <w:jc w:val="center"/>
                        <w:rPr>
                          <w:b/>
                          <w:color w:val="1F82B7"/>
                          <w:sz w:val="26"/>
                          <w:szCs w:val="26"/>
                        </w:rPr>
                      </w:pPr>
                      <w:r>
                        <w:rPr>
                          <w:b/>
                          <w:color w:val="1F82B7"/>
                          <w:sz w:val="26"/>
                          <w:szCs w:val="26"/>
                        </w:rPr>
                        <w:t>Dossier de candidature</w:t>
                      </w:r>
                    </w:p>
                    <w:p w:rsidR="00BA3862" w:rsidRDefault="00BA3862"/>
                  </w:txbxContent>
                </v:textbox>
                <w10:wrap type="square"/>
              </v:shape>
            </w:pict>
          </mc:Fallback>
        </mc:AlternateContent>
      </w:r>
      <w:r w:rsidR="00BA3862">
        <w:rPr>
          <w:noProof/>
          <w:lang w:eastAsia="fr-FR"/>
        </w:rPr>
        <w:drawing>
          <wp:inline distT="0" distB="0" distL="0" distR="0" wp14:anchorId="32CF7DB2" wp14:editId="5D15F040">
            <wp:extent cx="2352675" cy="1078067"/>
            <wp:effectExtent l="0" t="0" r="0" b="8255"/>
            <wp:docPr id="1" name="Imag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003" cy="1086924"/>
                    </a:xfrm>
                    <a:prstGeom prst="rect">
                      <a:avLst/>
                    </a:prstGeom>
                    <a:noFill/>
                    <a:ln>
                      <a:noFill/>
                    </a:ln>
                    <a:extLst/>
                  </pic:spPr>
                </pic:pic>
              </a:graphicData>
            </a:graphic>
          </wp:inline>
        </w:drawing>
      </w:r>
    </w:p>
    <w:p w:rsidR="00C61C8C" w:rsidRDefault="00C61C8C" w:rsidP="00C61C8C">
      <w:pPr>
        <w:jc w:val="center"/>
        <w:rPr>
          <w:b/>
          <w:color w:val="1F82B7"/>
          <w:sz w:val="26"/>
          <w:szCs w:val="26"/>
        </w:rPr>
      </w:pPr>
    </w:p>
    <w:p w:rsidR="00C61C8C" w:rsidRPr="003C36E5" w:rsidRDefault="00C61C8C" w:rsidP="004C1AD9">
      <w:pPr>
        <w:jc w:val="right"/>
        <w:rPr>
          <w:b/>
          <w:sz w:val="26"/>
          <w:szCs w:val="26"/>
        </w:rPr>
      </w:pPr>
      <w:r w:rsidRPr="003C36E5">
        <w:rPr>
          <w:b/>
          <w:sz w:val="26"/>
          <w:szCs w:val="26"/>
        </w:rPr>
        <w:t>Date limite de remise des candidatures : 23 février 2018</w:t>
      </w:r>
    </w:p>
    <w:p w:rsidR="004C1AD9" w:rsidRPr="004C1AD9" w:rsidRDefault="004C1AD9" w:rsidP="004C1AD9">
      <w:pPr>
        <w:jc w:val="right"/>
        <w:rPr>
          <w:sz w:val="26"/>
          <w:szCs w:val="26"/>
        </w:rPr>
      </w:pPr>
    </w:p>
    <w:p w:rsidR="00C61C8C" w:rsidRPr="00C61C8C" w:rsidRDefault="00C61C8C" w:rsidP="00C61C8C">
      <w:pPr>
        <w:jc w:val="both"/>
        <w:rPr>
          <w:b/>
          <w:color w:val="1F82B7"/>
          <w:sz w:val="26"/>
          <w:szCs w:val="26"/>
        </w:rPr>
      </w:pPr>
      <w:r>
        <w:rPr>
          <w:b/>
          <w:color w:val="1F82B7"/>
          <w:sz w:val="26"/>
          <w:szCs w:val="26"/>
        </w:rPr>
        <w:t>Rappel du contexte de l’Appel à Projets :</w:t>
      </w:r>
    </w:p>
    <w:p w:rsidR="00C61C8C" w:rsidRDefault="00C61C8C" w:rsidP="00C61C8C">
      <w:pPr>
        <w:jc w:val="both"/>
        <w:rPr>
          <w:sz w:val="22"/>
          <w:szCs w:val="26"/>
        </w:rPr>
      </w:pPr>
      <w:r>
        <w:rPr>
          <w:sz w:val="22"/>
          <w:szCs w:val="26"/>
        </w:rPr>
        <w:t xml:space="preserve">Le Pays d’Auray anime un </w:t>
      </w:r>
      <w:r w:rsidRPr="005070F7">
        <w:rPr>
          <w:b/>
          <w:sz w:val="22"/>
          <w:szCs w:val="26"/>
        </w:rPr>
        <w:t>programme européen LEADER</w:t>
      </w:r>
      <w:r>
        <w:rPr>
          <w:sz w:val="22"/>
          <w:szCs w:val="26"/>
        </w:rPr>
        <w:t xml:space="preserve">, avec pour objectifs d’encourager la mise en œuvre de projets visant à </w:t>
      </w:r>
      <w:r w:rsidRPr="005070F7">
        <w:rPr>
          <w:b/>
          <w:sz w:val="22"/>
          <w:szCs w:val="26"/>
        </w:rPr>
        <w:t>permettre aux jeunes de s’y installer durablement</w:t>
      </w:r>
      <w:r>
        <w:rPr>
          <w:sz w:val="22"/>
          <w:szCs w:val="26"/>
        </w:rPr>
        <w:t>. Ainsi, les projets accompagnés peuvent revêtir plusieurs dimensions, à savoir l’emploi, l’habitat, l’implication des jeunes dans la vie sociale, la valorisation des ressources naturelles du territoire, mais aussi la mobilité.</w:t>
      </w:r>
    </w:p>
    <w:p w:rsidR="00C61C8C" w:rsidRDefault="00C61C8C" w:rsidP="00C61C8C">
      <w:pPr>
        <w:jc w:val="both"/>
        <w:rPr>
          <w:sz w:val="22"/>
          <w:szCs w:val="26"/>
        </w:rPr>
      </w:pPr>
      <w:r>
        <w:rPr>
          <w:sz w:val="22"/>
          <w:szCs w:val="26"/>
        </w:rPr>
        <w:t xml:space="preserve">On observe une </w:t>
      </w:r>
      <w:r w:rsidRPr="005A54A6">
        <w:rPr>
          <w:b/>
          <w:sz w:val="22"/>
          <w:szCs w:val="26"/>
        </w:rPr>
        <w:t>utilisation prédominante de la voiture individuelle</w:t>
      </w:r>
      <w:r>
        <w:rPr>
          <w:sz w:val="22"/>
          <w:szCs w:val="26"/>
        </w:rPr>
        <w:t xml:space="preserve"> à l’échelle du Pays d’Auray. Les jeunes, ne disposant pas du permis de conduire, de voiture ou d’un maillage en transports en commun sont donc très dépendants de leurs cellules familiales, aussi bien pour accéder aux formations ou à un emploi, qu’aux loisirs.</w:t>
      </w:r>
    </w:p>
    <w:p w:rsidR="00EF7E5E" w:rsidRDefault="00C61C8C" w:rsidP="00EF7E5E">
      <w:pPr>
        <w:jc w:val="both"/>
        <w:rPr>
          <w:sz w:val="22"/>
          <w:szCs w:val="26"/>
        </w:rPr>
      </w:pPr>
      <w:r>
        <w:rPr>
          <w:sz w:val="22"/>
          <w:szCs w:val="26"/>
        </w:rPr>
        <w:t xml:space="preserve">Le but de cet appel à projets est donc </w:t>
      </w:r>
      <w:r w:rsidRPr="00C61C8C">
        <w:rPr>
          <w:b/>
          <w:sz w:val="22"/>
          <w:szCs w:val="26"/>
        </w:rPr>
        <w:t>d’encourager les expérimentations qui permettraient aux jeunes d’avoir recours à une mobilité répondant à leurs besoins</w:t>
      </w:r>
      <w:r>
        <w:rPr>
          <w:sz w:val="22"/>
          <w:szCs w:val="26"/>
        </w:rPr>
        <w:t>.</w:t>
      </w:r>
    </w:p>
    <w:p w:rsidR="00E124F4" w:rsidRPr="00432698" w:rsidRDefault="00E124F4" w:rsidP="00EF7E5E">
      <w:pPr>
        <w:jc w:val="both"/>
        <w:rPr>
          <w:sz w:val="26"/>
          <w:szCs w:val="26"/>
        </w:rPr>
      </w:pPr>
    </w:p>
    <w:p w:rsidR="00EF7E5E" w:rsidRPr="00432698" w:rsidRDefault="00EF7E5E" w:rsidP="00576B4B">
      <w:pPr>
        <w:pStyle w:val="Aucunstyledeparagraphe"/>
        <w:shd w:val="clear" w:color="auto" w:fill="1F82B7"/>
        <w:ind w:right="113"/>
        <w:jc w:val="both"/>
        <w:rPr>
          <w:rStyle w:val="TITREINTERNE"/>
          <w:rFonts w:ascii="Tw Cen MT" w:hAnsi="Tw Cen MT"/>
          <w:b/>
          <w:color w:val="FFFFFF"/>
          <w:sz w:val="26"/>
          <w:szCs w:val="26"/>
        </w:rPr>
      </w:pPr>
      <w:r w:rsidRPr="00432698">
        <w:rPr>
          <w:rStyle w:val="TITREINTERNE"/>
          <w:rFonts w:ascii="Tw Cen MT" w:hAnsi="Tw Cen MT"/>
          <w:b/>
          <w:color w:val="FFFFFF"/>
          <w:sz w:val="26"/>
          <w:szCs w:val="26"/>
        </w:rPr>
        <w:t>Fiche de renseignements</w:t>
      </w:r>
    </w:p>
    <w:p w:rsidR="00EF7E5E" w:rsidRPr="004C1AD9" w:rsidRDefault="00EF7E5E" w:rsidP="00576B4B">
      <w:pPr>
        <w:pStyle w:val="Aucunstyledeparagraphe"/>
        <w:spacing w:before="120"/>
        <w:jc w:val="both"/>
        <w:rPr>
          <w:rStyle w:val="SOUS6TITRE"/>
          <w:rFonts w:ascii="Tw Cen MT" w:hAnsi="Tw Cen MT"/>
          <w:b/>
          <w:color w:val="1F82B7"/>
        </w:rPr>
      </w:pPr>
      <w:r w:rsidRPr="004C1AD9">
        <w:rPr>
          <w:rStyle w:val="SOUS6TITRE"/>
          <w:rFonts w:ascii="Tw Cen MT" w:hAnsi="Tw Cen MT"/>
          <w:b/>
          <w:color w:val="1F82B7"/>
        </w:rPr>
        <w:t>Identification du demandeur</w:t>
      </w:r>
    </w:p>
    <w:p w:rsidR="00EF7E5E" w:rsidRPr="00432698" w:rsidRDefault="000D7D18" w:rsidP="00576B4B">
      <w:pPr>
        <w:pStyle w:val="Aucunstyledeparagraphe"/>
        <w:tabs>
          <w:tab w:val="right" w:leader="dot" w:pos="10431"/>
        </w:tabs>
        <w:jc w:val="both"/>
        <w:rPr>
          <w:rFonts w:ascii="Tw Cen MT" w:hAnsi="Tw Cen MT" w:cs="Calibri"/>
          <w:sz w:val="22"/>
          <w:szCs w:val="22"/>
        </w:rPr>
      </w:pPr>
      <w:r>
        <w:rPr>
          <w:rFonts w:ascii="Tw Cen MT" w:hAnsi="Tw Cen MT" w:cs="Calibri"/>
          <w:sz w:val="22"/>
        </w:rPr>
        <w:t>Nom de la structure</w:t>
      </w:r>
      <w:r w:rsidR="00EF7E5E" w:rsidRPr="00432698">
        <w:rPr>
          <w:rFonts w:ascii="Tw Cen MT" w:hAnsi="Tw Cen MT" w:cs="Calibri"/>
          <w:sz w:val="22"/>
          <w:szCs w:val="22"/>
        </w:rPr>
        <w:tab/>
      </w:r>
    </w:p>
    <w:p w:rsidR="00EF7E5E" w:rsidRPr="00432698" w:rsidRDefault="000D7D18" w:rsidP="00576B4B">
      <w:pPr>
        <w:pStyle w:val="Aucunstyledeparagraphe"/>
        <w:tabs>
          <w:tab w:val="right" w:leader="dot" w:pos="10431"/>
        </w:tabs>
        <w:jc w:val="both"/>
        <w:rPr>
          <w:rFonts w:ascii="Tw Cen MT" w:hAnsi="Tw Cen MT" w:cs="Calibri"/>
          <w:sz w:val="22"/>
          <w:szCs w:val="22"/>
        </w:rPr>
      </w:pPr>
      <w:r>
        <w:rPr>
          <w:rFonts w:ascii="Tw Cen MT" w:hAnsi="Tw Cen MT" w:cs="Calibri"/>
          <w:sz w:val="22"/>
          <w:szCs w:val="22"/>
        </w:rPr>
        <w:t xml:space="preserve">N° de </w:t>
      </w:r>
      <w:proofErr w:type="spellStart"/>
      <w:r>
        <w:rPr>
          <w:rFonts w:ascii="Tw Cen MT" w:hAnsi="Tw Cen MT" w:cs="Calibri"/>
          <w:sz w:val="22"/>
          <w:szCs w:val="22"/>
        </w:rPr>
        <w:t>siret</w:t>
      </w:r>
      <w:proofErr w:type="spellEnd"/>
      <w:r w:rsidR="00EF7E5E" w:rsidRPr="00432698">
        <w:rPr>
          <w:rFonts w:ascii="Tw Cen MT" w:hAnsi="Tw Cen MT" w:cs="Calibri"/>
          <w:sz w:val="22"/>
          <w:szCs w:val="22"/>
        </w:rPr>
        <w:tab/>
      </w:r>
    </w:p>
    <w:p w:rsidR="00D67ED0" w:rsidRPr="004C1AD9" w:rsidRDefault="00D67ED0" w:rsidP="00D67ED0">
      <w:pPr>
        <w:pStyle w:val="Aucunstyledeparagraphe"/>
        <w:spacing w:before="120"/>
        <w:jc w:val="both"/>
        <w:rPr>
          <w:rStyle w:val="SOUS6TITRE"/>
          <w:rFonts w:ascii="Tw Cen MT" w:hAnsi="Tw Cen MT"/>
          <w:b/>
          <w:color w:val="1F82B7"/>
        </w:rPr>
      </w:pPr>
      <w:r>
        <w:rPr>
          <w:rStyle w:val="SOUS6TITRE"/>
          <w:rFonts w:ascii="Tw Cen MT" w:hAnsi="Tw Cen MT"/>
          <w:b/>
          <w:color w:val="1F82B7"/>
        </w:rPr>
        <w:t>Taille de l’entité</w:t>
      </w:r>
    </w:p>
    <w:p w:rsidR="00D67ED0" w:rsidRPr="00432698" w:rsidRDefault="00D67ED0" w:rsidP="00D67ED0">
      <w:pPr>
        <w:pStyle w:val="Aucunstyledeparagraphe"/>
        <w:tabs>
          <w:tab w:val="right" w:leader="dot" w:pos="10431"/>
        </w:tabs>
        <w:jc w:val="both"/>
        <w:rPr>
          <w:rFonts w:ascii="Tw Cen MT" w:hAnsi="Tw Cen MT" w:cs="Calibri"/>
          <w:sz w:val="22"/>
          <w:szCs w:val="22"/>
        </w:rPr>
      </w:pPr>
      <w:r>
        <w:rPr>
          <w:rFonts w:ascii="Tw Cen MT" w:hAnsi="Tw Cen MT" w:cs="Calibri"/>
          <w:sz w:val="22"/>
          <w:szCs w:val="22"/>
        </w:rPr>
        <w:t>Nombre d’habitants (si collectivité publique ou assimilée)</w:t>
      </w:r>
      <w:r w:rsidRPr="00432698">
        <w:rPr>
          <w:rFonts w:ascii="Tw Cen MT" w:hAnsi="Tw Cen MT" w:cs="Calibri"/>
          <w:sz w:val="22"/>
          <w:szCs w:val="22"/>
        </w:rPr>
        <w:tab/>
      </w:r>
    </w:p>
    <w:p w:rsidR="00D67ED0" w:rsidRPr="00432698" w:rsidRDefault="00D67ED0" w:rsidP="00D67ED0">
      <w:pPr>
        <w:pStyle w:val="Aucunstyledeparagraphe"/>
        <w:tabs>
          <w:tab w:val="right" w:leader="dot" w:pos="10431"/>
        </w:tabs>
        <w:jc w:val="both"/>
        <w:rPr>
          <w:rFonts w:ascii="Tw Cen MT" w:hAnsi="Tw Cen MT" w:cs="Calibri"/>
          <w:sz w:val="22"/>
          <w:szCs w:val="22"/>
        </w:rPr>
      </w:pPr>
      <w:r>
        <w:rPr>
          <w:rFonts w:ascii="Tw Cen MT" w:hAnsi="Tw Cen MT" w:cs="Calibri"/>
          <w:sz w:val="22"/>
          <w:szCs w:val="22"/>
        </w:rPr>
        <w:t>Appartenance à un groupe (Oui/Non)</w:t>
      </w:r>
      <w:r w:rsidRPr="00432698">
        <w:rPr>
          <w:rFonts w:ascii="Tw Cen MT" w:hAnsi="Tw Cen MT" w:cs="Calibri"/>
          <w:sz w:val="22"/>
          <w:szCs w:val="22"/>
        </w:rPr>
        <w:tab/>
      </w:r>
    </w:p>
    <w:p w:rsidR="00D67ED0" w:rsidRPr="00432698" w:rsidRDefault="00D67ED0" w:rsidP="00D67ED0">
      <w:pPr>
        <w:pStyle w:val="Aucunstyledeparagraphe"/>
        <w:tabs>
          <w:tab w:val="right" w:leader="dot" w:pos="10431"/>
        </w:tabs>
        <w:jc w:val="both"/>
        <w:rPr>
          <w:rFonts w:ascii="Tw Cen MT" w:hAnsi="Tw Cen MT" w:cs="Calibri"/>
          <w:sz w:val="22"/>
          <w:szCs w:val="22"/>
        </w:rPr>
      </w:pPr>
      <w:r>
        <w:rPr>
          <w:rFonts w:ascii="Tw Cen MT" w:hAnsi="Tw Cen MT" w:cs="Calibri"/>
          <w:sz w:val="22"/>
          <w:szCs w:val="22"/>
        </w:rPr>
        <w:t>Nombre de salariés ou d’agents, en ETP (de l’entité ou du groupe, si appartenance à un groupe)</w:t>
      </w:r>
      <w:r w:rsidRPr="00432698">
        <w:rPr>
          <w:rFonts w:ascii="Tw Cen MT" w:hAnsi="Tw Cen MT" w:cs="Calibri"/>
          <w:sz w:val="22"/>
          <w:szCs w:val="22"/>
        </w:rPr>
        <w:tab/>
      </w:r>
    </w:p>
    <w:p w:rsidR="00D67ED0" w:rsidRPr="00432698" w:rsidRDefault="00D67ED0" w:rsidP="00D67ED0">
      <w:pPr>
        <w:pStyle w:val="Aucunstyledeparagraphe"/>
        <w:tabs>
          <w:tab w:val="right" w:leader="dot" w:pos="10431"/>
        </w:tabs>
        <w:jc w:val="both"/>
        <w:rPr>
          <w:rFonts w:ascii="Tw Cen MT" w:hAnsi="Tw Cen MT" w:cs="Calibri"/>
          <w:sz w:val="22"/>
          <w:szCs w:val="22"/>
        </w:rPr>
      </w:pPr>
      <w:r>
        <w:rPr>
          <w:rFonts w:ascii="Tw Cen MT" w:hAnsi="Tw Cen MT" w:cs="Calibri"/>
          <w:sz w:val="22"/>
          <w:szCs w:val="22"/>
        </w:rPr>
        <w:t>Montant du budget annuel en K€ (si collectivité publique ou assimilée)</w:t>
      </w:r>
      <w:r w:rsidRPr="00432698">
        <w:rPr>
          <w:rFonts w:ascii="Tw Cen MT" w:hAnsi="Tw Cen MT" w:cs="Calibri"/>
          <w:sz w:val="22"/>
          <w:szCs w:val="22"/>
        </w:rPr>
        <w:tab/>
      </w:r>
    </w:p>
    <w:p w:rsidR="00D67ED0" w:rsidRPr="00D67ED0" w:rsidRDefault="00D67ED0" w:rsidP="00D67ED0">
      <w:pPr>
        <w:pStyle w:val="Aucunstyledeparagraphe"/>
        <w:tabs>
          <w:tab w:val="right" w:leader="dot" w:pos="10431"/>
        </w:tabs>
        <w:jc w:val="both"/>
        <w:rPr>
          <w:rStyle w:val="SOUS6TITRE"/>
          <w:rFonts w:ascii="Tw Cen MT" w:hAnsi="Tw Cen MT"/>
          <w:i w:val="0"/>
          <w:iCs w:val="0"/>
          <w:color w:val="000000"/>
        </w:rPr>
      </w:pPr>
      <w:r>
        <w:rPr>
          <w:rFonts w:ascii="Tw Cen MT" w:hAnsi="Tw Cen MT" w:cs="Calibri"/>
          <w:sz w:val="22"/>
          <w:szCs w:val="22"/>
        </w:rPr>
        <w:t>Chiffre d’Affaire annuel en K€ (si porteur privé : de l’entité ou du groupe, si appartenance à un groupe)</w:t>
      </w:r>
      <w:r w:rsidRPr="00C61C8C">
        <w:rPr>
          <w:rFonts w:ascii="Tw Cen MT" w:hAnsi="Tw Cen MT" w:cs="Calibri"/>
        </w:rPr>
        <w:tab/>
      </w:r>
    </w:p>
    <w:p w:rsidR="00D67ED0" w:rsidRPr="00432698" w:rsidRDefault="00D67ED0" w:rsidP="00D67ED0">
      <w:pPr>
        <w:pStyle w:val="Aucunstyledeparagraphe"/>
        <w:tabs>
          <w:tab w:val="right" w:leader="dot" w:pos="10431"/>
        </w:tabs>
        <w:jc w:val="both"/>
        <w:rPr>
          <w:rFonts w:ascii="Tw Cen MT" w:hAnsi="Tw Cen MT" w:cs="Calibri"/>
          <w:sz w:val="22"/>
          <w:szCs w:val="22"/>
        </w:rPr>
      </w:pPr>
      <w:r w:rsidRPr="00432698">
        <w:rPr>
          <w:rFonts w:ascii="Tw Cen MT" w:hAnsi="Tw Cen MT" w:cs="Calibri"/>
          <w:sz w:val="22"/>
          <w:szCs w:val="22"/>
        </w:rPr>
        <w:tab/>
      </w:r>
    </w:p>
    <w:p w:rsidR="00D67ED0" w:rsidRPr="00D67ED0" w:rsidRDefault="00D67ED0" w:rsidP="00D67ED0">
      <w:pPr>
        <w:pStyle w:val="Aucunstyledeparagraphe"/>
        <w:tabs>
          <w:tab w:val="right" w:leader="dot" w:pos="10431"/>
        </w:tabs>
        <w:jc w:val="both"/>
        <w:rPr>
          <w:rStyle w:val="SOUS6TITRE"/>
          <w:rFonts w:ascii="Tw Cen MT" w:hAnsi="Tw Cen MT"/>
          <w:i w:val="0"/>
          <w:iCs w:val="0"/>
          <w:color w:val="000000"/>
          <w:sz w:val="22"/>
          <w:szCs w:val="22"/>
        </w:rPr>
      </w:pPr>
      <w:r>
        <w:rPr>
          <w:rFonts w:ascii="Tw Cen MT" w:hAnsi="Tw Cen MT" w:cs="Calibri"/>
          <w:sz w:val="22"/>
          <w:szCs w:val="22"/>
        </w:rPr>
        <w:t>Total du bilan annuel en K€ (si porteur privé : de l’entité ou du groupe, si appartenance à un groupe)</w:t>
      </w:r>
      <w:r w:rsidRPr="00432698">
        <w:rPr>
          <w:rFonts w:ascii="Tw Cen MT" w:hAnsi="Tw Cen MT" w:cs="Calibri"/>
          <w:sz w:val="22"/>
          <w:szCs w:val="22"/>
        </w:rPr>
        <w:tab/>
      </w:r>
    </w:p>
    <w:p w:rsidR="00D67ED0" w:rsidRPr="00D67ED0" w:rsidRDefault="00D67ED0" w:rsidP="00D67ED0">
      <w:pPr>
        <w:pStyle w:val="Aucunstyledeparagraphe"/>
        <w:tabs>
          <w:tab w:val="right" w:leader="dot" w:pos="10431"/>
        </w:tabs>
        <w:jc w:val="both"/>
        <w:rPr>
          <w:rStyle w:val="SOUS6TITRE"/>
          <w:rFonts w:ascii="Tw Cen MT" w:hAnsi="Tw Cen MT"/>
          <w:i w:val="0"/>
          <w:iCs w:val="0"/>
          <w:color w:val="000000"/>
        </w:rPr>
      </w:pPr>
      <w:r w:rsidRPr="00C61C8C">
        <w:rPr>
          <w:rFonts w:ascii="Tw Cen MT" w:hAnsi="Tw Cen MT" w:cs="Calibri"/>
        </w:rPr>
        <w:tab/>
      </w:r>
    </w:p>
    <w:p w:rsidR="00D67ED0" w:rsidRPr="00D67ED0" w:rsidRDefault="00D67ED0" w:rsidP="00D67ED0">
      <w:pPr>
        <w:pStyle w:val="Aucunstyledeparagraphe"/>
        <w:tabs>
          <w:tab w:val="right" w:leader="dot" w:pos="10431"/>
        </w:tabs>
        <w:jc w:val="both"/>
        <w:rPr>
          <w:rStyle w:val="SOUS6TITRE"/>
          <w:rFonts w:ascii="Tw Cen MT" w:hAnsi="Tw Cen MT"/>
          <w:i w:val="0"/>
          <w:iCs w:val="0"/>
          <w:color w:val="000000"/>
          <w:sz w:val="22"/>
          <w:szCs w:val="22"/>
        </w:rPr>
      </w:pPr>
      <w:r>
        <w:rPr>
          <w:rFonts w:ascii="Tw Cen MT" w:hAnsi="Tw Cen MT" w:cs="Calibri"/>
          <w:sz w:val="22"/>
          <w:szCs w:val="22"/>
        </w:rPr>
        <w:t>Date de création de l’association (si concerné)</w:t>
      </w:r>
      <w:r w:rsidRPr="00432698">
        <w:rPr>
          <w:rFonts w:ascii="Tw Cen MT" w:hAnsi="Tw Cen MT" w:cs="Calibri"/>
          <w:sz w:val="22"/>
          <w:szCs w:val="22"/>
        </w:rPr>
        <w:tab/>
      </w:r>
    </w:p>
    <w:p w:rsidR="00EF7E5E" w:rsidRPr="004C1AD9" w:rsidRDefault="00EF7E5E" w:rsidP="00576B4B">
      <w:pPr>
        <w:pStyle w:val="Aucunstyledeparagraphe"/>
        <w:spacing w:before="120"/>
        <w:jc w:val="both"/>
        <w:rPr>
          <w:rStyle w:val="SOUS6TITRE"/>
          <w:rFonts w:ascii="Tw Cen MT" w:hAnsi="Tw Cen MT"/>
          <w:b/>
          <w:color w:val="1F82B7"/>
        </w:rPr>
      </w:pPr>
      <w:r w:rsidRPr="004C1AD9">
        <w:rPr>
          <w:rStyle w:val="SOUS6TITRE"/>
          <w:rFonts w:ascii="Tw Cen MT" w:hAnsi="Tw Cen MT"/>
          <w:b/>
          <w:color w:val="1F82B7"/>
        </w:rPr>
        <w:t>Représentant</w:t>
      </w:r>
    </w:p>
    <w:p w:rsidR="00EF7E5E" w:rsidRPr="00432698" w:rsidRDefault="00EF7E5E" w:rsidP="00576B4B">
      <w:pPr>
        <w:pStyle w:val="Aucunstyledeparagraphe"/>
        <w:tabs>
          <w:tab w:val="right" w:leader="dot" w:pos="10431"/>
        </w:tabs>
        <w:jc w:val="both"/>
        <w:rPr>
          <w:rFonts w:ascii="Tw Cen MT" w:hAnsi="Tw Cen MT" w:cs="Calibri"/>
          <w:sz w:val="22"/>
          <w:szCs w:val="22"/>
        </w:rPr>
      </w:pPr>
      <w:r w:rsidRPr="00432698">
        <w:rPr>
          <w:rFonts w:ascii="Tw Cen MT" w:hAnsi="Tw Cen MT" w:cs="Calibri"/>
          <w:sz w:val="22"/>
          <w:szCs w:val="22"/>
        </w:rPr>
        <w:t>Nom</w:t>
      </w:r>
      <w:r w:rsidRPr="00432698">
        <w:rPr>
          <w:rFonts w:ascii="Tw Cen MT" w:hAnsi="Tw Cen MT" w:cs="Calibri"/>
          <w:sz w:val="22"/>
          <w:szCs w:val="22"/>
        </w:rPr>
        <w:tab/>
      </w:r>
    </w:p>
    <w:p w:rsidR="00EF7E5E" w:rsidRPr="00432698" w:rsidRDefault="00EF7E5E" w:rsidP="00576B4B">
      <w:pPr>
        <w:pStyle w:val="Aucunstyledeparagraphe"/>
        <w:tabs>
          <w:tab w:val="right" w:leader="dot" w:pos="10431"/>
        </w:tabs>
        <w:jc w:val="both"/>
        <w:rPr>
          <w:rFonts w:ascii="Tw Cen MT" w:hAnsi="Tw Cen MT" w:cs="Calibri"/>
          <w:sz w:val="22"/>
          <w:szCs w:val="22"/>
        </w:rPr>
      </w:pPr>
      <w:r w:rsidRPr="00432698">
        <w:rPr>
          <w:rFonts w:ascii="Tw Cen MT" w:hAnsi="Tw Cen MT" w:cs="Calibri"/>
          <w:sz w:val="22"/>
          <w:szCs w:val="22"/>
        </w:rPr>
        <w:t>Prénom</w:t>
      </w:r>
      <w:r w:rsidRPr="00432698">
        <w:rPr>
          <w:rFonts w:ascii="Tw Cen MT" w:hAnsi="Tw Cen MT" w:cs="Calibri"/>
          <w:sz w:val="22"/>
          <w:szCs w:val="22"/>
        </w:rPr>
        <w:tab/>
      </w:r>
    </w:p>
    <w:p w:rsidR="00EF7E5E" w:rsidRPr="00432698" w:rsidRDefault="00EF7E5E" w:rsidP="00576B4B">
      <w:pPr>
        <w:pStyle w:val="Aucunstyledeparagraphe"/>
        <w:tabs>
          <w:tab w:val="right" w:leader="dot" w:pos="10431"/>
        </w:tabs>
        <w:jc w:val="both"/>
        <w:rPr>
          <w:rFonts w:ascii="Tw Cen MT" w:hAnsi="Tw Cen MT" w:cs="Calibri"/>
          <w:sz w:val="22"/>
          <w:szCs w:val="22"/>
        </w:rPr>
      </w:pPr>
      <w:r w:rsidRPr="00432698">
        <w:rPr>
          <w:rFonts w:ascii="Tw Cen MT" w:hAnsi="Tw Cen MT" w:cs="Calibri"/>
          <w:sz w:val="22"/>
          <w:szCs w:val="22"/>
        </w:rPr>
        <w:t>Fonction</w:t>
      </w:r>
      <w:r w:rsidRPr="00432698">
        <w:rPr>
          <w:rFonts w:ascii="Tw Cen MT" w:hAnsi="Tw Cen MT" w:cs="Calibri"/>
          <w:sz w:val="22"/>
          <w:szCs w:val="22"/>
        </w:rPr>
        <w:tab/>
      </w:r>
    </w:p>
    <w:p w:rsidR="00EF7E5E" w:rsidRPr="00432698" w:rsidRDefault="00EF7E5E" w:rsidP="00576B4B">
      <w:pPr>
        <w:pStyle w:val="Aucunstyledeparagraphe"/>
        <w:tabs>
          <w:tab w:val="right" w:leader="dot" w:pos="10431"/>
        </w:tabs>
        <w:jc w:val="both"/>
        <w:rPr>
          <w:rFonts w:ascii="Tw Cen MT" w:hAnsi="Tw Cen MT" w:cs="Calibri"/>
          <w:sz w:val="22"/>
          <w:szCs w:val="22"/>
        </w:rPr>
      </w:pPr>
      <w:r w:rsidRPr="00432698">
        <w:rPr>
          <w:rFonts w:ascii="Tw Cen MT" w:hAnsi="Tw Cen MT" w:cs="Calibri"/>
          <w:sz w:val="22"/>
          <w:szCs w:val="22"/>
        </w:rPr>
        <w:t>Responsable technique du projet</w:t>
      </w:r>
      <w:r w:rsidRPr="00432698">
        <w:rPr>
          <w:rFonts w:ascii="Tw Cen MT" w:hAnsi="Tw Cen MT" w:cs="Calibri"/>
          <w:sz w:val="22"/>
          <w:szCs w:val="22"/>
        </w:rPr>
        <w:tab/>
      </w:r>
    </w:p>
    <w:p w:rsidR="00EF7E5E" w:rsidRPr="00C61C8C" w:rsidRDefault="00EF7E5E" w:rsidP="00576B4B">
      <w:pPr>
        <w:pStyle w:val="Aucunstyledeparagraphe"/>
        <w:tabs>
          <w:tab w:val="right" w:leader="dot" w:pos="10431"/>
        </w:tabs>
        <w:jc w:val="both"/>
        <w:rPr>
          <w:rFonts w:ascii="Tw Cen MT" w:hAnsi="Tw Cen MT" w:cs="Calibri"/>
        </w:rPr>
      </w:pPr>
      <w:r w:rsidRPr="00432698">
        <w:rPr>
          <w:rFonts w:ascii="Tw Cen MT" w:hAnsi="Tw Cen MT" w:cs="Calibri"/>
          <w:sz w:val="22"/>
          <w:szCs w:val="22"/>
        </w:rPr>
        <w:t>Fonction du responsable technique</w:t>
      </w:r>
      <w:r w:rsidRPr="00C61C8C">
        <w:rPr>
          <w:rFonts w:ascii="Tw Cen MT" w:hAnsi="Tw Cen MT" w:cs="Calibri"/>
        </w:rPr>
        <w:tab/>
      </w:r>
    </w:p>
    <w:p w:rsidR="00D67ED0" w:rsidRDefault="00D67ED0" w:rsidP="00576B4B">
      <w:pPr>
        <w:pStyle w:val="Aucunstyledeparagraphe"/>
        <w:spacing w:before="120"/>
        <w:jc w:val="both"/>
        <w:rPr>
          <w:rStyle w:val="SOUS6TITRE"/>
          <w:rFonts w:ascii="Tw Cen MT" w:hAnsi="Tw Cen MT"/>
          <w:b/>
          <w:color w:val="1F82B7"/>
        </w:rPr>
      </w:pPr>
    </w:p>
    <w:p w:rsidR="00EF7E5E" w:rsidRPr="004C1AD9" w:rsidRDefault="00EF7E5E" w:rsidP="00576B4B">
      <w:pPr>
        <w:pStyle w:val="Aucunstyledeparagraphe"/>
        <w:spacing w:before="120"/>
        <w:jc w:val="both"/>
        <w:rPr>
          <w:rStyle w:val="SOUS6TITRE"/>
          <w:rFonts w:ascii="Tw Cen MT" w:hAnsi="Tw Cen MT"/>
          <w:b/>
          <w:color w:val="1F82B7"/>
        </w:rPr>
      </w:pPr>
      <w:r w:rsidRPr="004C1AD9">
        <w:rPr>
          <w:rStyle w:val="SOUS6TITRE"/>
          <w:rFonts w:ascii="Tw Cen MT" w:hAnsi="Tw Cen MT"/>
          <w:b/>
          <w:color w:val="1F82B7"/>
        </w:rPr>
        <w:lastRenderedPageBreak/>
        <w:t>Coordonnées</w:t>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Adresse</w:t>
      </w:r>
      <w:r w:rsidRPr="00432698">
        <w:rPr>
          <w:rFonts w:ascii="Tw Cen MT" w:hAnsi="Tw Cen MT" w:cs="Calibri"/>
          <w:sz w:val="22"/>
        </w:rPr>
        <w:tab/>
      </w:r>
    </w:p>
    <w:p w:rsidR="00EF7E5E" w:rsidRPr="00432698" w:rsidRDefault="00EF7E5E" w:rsidP="00576B4B">
      <w:pPr>
        <w:pStyle w:val="Aucunstyledeparagraphe"/>
        <w:tabs>
          <w:tab w:val="center" w:leader="dot" w:pos="3969"/>
          <w:tab w:val="right" w:leader="dot" w:pos="10431"/>
        </w:tabs>
        <w:jc w:val="both"/>
        <w:rPr>
          <w:rFonts w:ascii="Tw Cen MT" w:hAnsi="Tw Cen MT" w:cs="Calibri"/>
          <w:sz w:val="22"/>
        </w:rPr>
      </w:pPr>
      <w:r w:rsidRPr="00432698">
        <w:rPr>
          <w:rFonts w:ascii="Tw Cen MT" w:hAnsi="Tw Cen MT" w:cs="Calibri"/>
          <w:sz w:val="22"/>
        </w:rPr>
        <w:t>Code postal</w:t>
      </w:r>
      <w:r w:rsidRPr="00432698">
        <w:rPr>
          <w:rFonts w:ascii="Tw Cen MT" w:hAnsi="Tw Cen MT" w:cs="Calibri"/>
          <w:sz w:val="22"/>
        </w:rPr>
        <w:tab/>
        <w:t xml:space="preserve"> Ville</w:t>
      </w:r>
      <w:r w:rsidRPr="00432698">
        <w:rPr>
          <w:rFonts w:ascii="Tw Cen MT" w:hAnsi="Tw Cen MT" w:cs="Calibri"/>
          <w:sz w:val="22"/>
        </w:rPr>
        <w:tab/>
      </w:r>
    </w:p>
    <w:p w:rsidR="00EF7E5E" w:rsidRPr="00432698" w:rsidRDefault="00EF7E5E" w:rsidP="00576B4B">
      <w:pPr>
        <w:pStyle w:val="Aucunstyledeparagraphe"/>
        <w:tabs>
          <w:tab w:val="right" w:leader="dot" w:pos="794"/>
          <w:tab w:val="right" w:leader="dot" w:pos="1191"/>
          <w:tab w:val="right" w:leader="dot" w:pos="1587"/>
          <w:tab w:val="right" w:leader="dot" w:pos="1984"/>
          <w:tab w:val="right" w:leader="dot" w:pos="2381"/>
          <w:tab w:val="center" w:pos="3969"/>
          <w:tab w:val="right" w:leader="dot" w:pos="4592"/>
          <w:tab w:val="right" w:leader="dot" w:pos="4989"/>
          <w:tab w:val="right" w:leader="dot" w:pos="5386"/>
          <w:tab w:val="right" w:leader="dot" w:pos="5783"/>
          <w:tab w:val="right" w:leader="dot" w:pos="6180"/>
          <w:tab w:val="right" w:leader="dot" w:pos="10431"/>
        </w:tabs>
        <w:jc w:val="both"/>
        <w:rPr>
          <w:rFonts w:ascii="Tw Cen MT" w:hAnsi="Tw Cen MT" w:cs="Calibri"/>
          <w:sz w:val="22"/>
        </w:rPr>
      </w:pPr>
      <w:proofErr w:type="spellStart"/>
      <w:r w:rsidRPr="00432698">
        <w:rPr>
          <w:rFonts w:ascii="Tw Cen MT" w:hAnsi="Tw Cen MT" w:cs="Calibri"/>
          <w:sz w:val="22"/>
        </w:rPr>
        <w:t>Tèl</w:t>
      </w:r>
      <w:proofErr w:type="spellEnd"/>
      <w:r w:rsidRPr="00432698">
        <w:rPr>
          <w:rFonts w:ascii="Tw Cen MT" w:hAnsi="Tw Cen MT" w:cs="Calibri"/>
          <w:sz w:val="22"/>
        </w:rPr>
        <w:t xml:space="preserve"> </w:t>
      </w:r>
      <w:r w:rsidRPr="00432698">
        <w:rPr>
          <w:rFonts w:ascii="Tw Cen MT" w:hAnsi="Tw Cen MT" w:cs="Calibri"/>
          <w:sz w:val="22"/>
        </w:rPr>
        <w:tab/>
        <w:t>/</w:t>
      </w:r>
      <w:r w:rsidRPr="00432698">
        <w:rPr>
          <w:rFonts w:ascii="Tw Cen MT" w:hAnsi="Tw Cen MT" w:cs="Calibri"/>
          <w:sz w:val="22"/>
        </w:rPr>
        <w:tab/>
        <w:t>/</w:t>
      </w:r>
      <w:r w:rsidRPr="00432698">
        <w:rPr>
          <w:rFonts w:ascii="Tw Cen MT" w:hAnsi="Tw Cen MT" w:cs="Calibri"/>
          <w:sz w:val="22"/>
        </w:rPr>
        <w:tab/>
        <w:t>/</w:t>
      </w:r>
      <w:r w:rsidRPr="00432698">
        <w:rPr>
          <w:rFonts w:ascii="Tw Cen MT" w:hAnsi="Tw Cen MT" w:cs="Calibri"/>
          <w:sz w:val="22"/>
        </w:rPr>
        <w:tab/>
        <w:t>/</w:t>
      </w:r>
      <w:r w:rsidRPr="00432698">
        <w:rPr>
          <w:rFonts w:ascii="Tw Cen MT" w:hAnsi="Tw Cen MT" w:cs="Calibri"/>
          <w:sz w:val="22"/>
        </w:rPr>
        <w:tab/>
        <w:t>/</w:t>
      </w:r>
      <w:r w:rsidRPr="00432698">
        <w:rPr>
          <w:rFonts w:ascii="Tw Cen MT" w:hAnsi="Tw Cen MT" w:cs="Calibri"/>
          <w:sz w:val="22"/>
        </w:rPr>
        <w:tab/>
        <w:t xml:space="preserve"> Fax </w:t>
      </w:r>
      <w:r w:rsidRPr="00432698">
        <w:rPr>
          <w:rFonts w:ascii="Tw Cen MT" w:hAnsi="Tw Cen MT" w:cs="Calibri"/>
          <w:sz w:val="22"/>
        </w:rPr>
        <w:tab/>
        <w:t>/</w:t>
      </w:r>
      <w:r w:rsidRPr="00432698">
        <w:rPr>
          <w:rFonts w:ascii="Tw Cen MT" w:hAnsi="Tw Cen MT" w:cs="Calibri"/>
          <w:sz w:val="22"/>
        </w:rPr>
        <w:tab/>
        <w:t>/</w:t>
      </w:r>
      <w:r w:rsidRPr="00432698">
        <w:rPr>
          <w:rFonts w:ascii="Tw Cen MT" w:hAnsi="Tw Cen MT" w:cs="Calibri"/>
          <w:sz w:val="22"/>
        </w:rPr>
        <w:tab/>
        <w:t>/</w:t>
      </w:r>
      <w:r w:rsidRPr="00432698">
        <w:rPr>
          <w:rFonts w:ascii="Tw Cen MT" w:hAnsi="Tw Cen MT" w:cs="Calibri"/>
          <w:sz w:val="22"/>
        </w:rPr>
        <w:tab/>
        <w:t>/</w:t>
      </w:r>
      <w:r w:rsidRPr="00432698">
        <w:rPr>
          <w:rFonts w:ascii="Tw Cen MT" w:hAnsi="Tw Cen MT" w:cs="Calibri"/>
          <w:sz w:val="22"/>
        </w:rPr>
        <w:tab/>
        <w:t>/</w:t>
      </w:r>
    </w:p>
    <w:p w:rsidR="00EF7E5E" w:rsidRPr="00432698" w:rsidRDefault="00EF7E5E" w:rsidP="00576B4B">
      <w:pPr>
        <w:pStyle w:val="Aucunstyledeparagraphe"/>
        <w:tabs>
          <w:tab w:val="right" w:leader="dot" w:pos="3969"/>
          <w:tab w:val="right" w:leader="dot" w:pos="10431"/>
        </w:tabs>
        <w:jc w:val="both"/>
        <w:rPr>
          <w:rFonts w:ascii="Tw Cen MT" w:hAnsi="Tw Cen MT" w:cs="Calibri"/>
          <w:sz w:val="22"/>
        </w:rPr>
      </w:pPr>
      <w:r w:rsidRPr="00432698">
        <w:rPr>
          <w:rFonts w:ascii="Tw Cen MT" w:hAnsi="Tw Cen MT" w:cs="Calibri"/>
          <w:sz w:val="22"/>
        </w:rPr>
        <w:t>Courriel</w:t>
      </w:r>
      <w:r w:rsidRPr="00432698">
        <w:rPr>
          <w:rFonts w:ascii="Tw Cen MT" w:hAnsi="Tw Cen MT" w:cs="Calibri"/>
          <w:sz w:val="22"/>
        </w:rPr>
        <w:tab/>
        <w:t>@</w:t>
      </w:r>
      <w:r w:rsidRPr="00432698">
        <w:rPr>
          <w:rFonts w:ascii="Tw Cen MT" w:hAnsi="Tw Cen MT" w:cs="Calibri"/>
          <w:sz w:val="22"/>
        </w:rPr>
        <w:tab/>
      </w:r>
    </w:p>
    <w:p w:rsidR="00EF7E5E" w:rsidRPr="004C1AD9" w:rsidRDefault="00EF7E5E" w:rsidP="00576B4B">
      <w:pPr>
        <w:pStyle w:val="Aucunstyledeparagraphe"/>
        <w:spacing w:before="120"/>
        <w:jc w:val="both"/>
        <w:rPr>
          <w:rStyle w:val="SOUS6TITRE"/>
          <w:rFonts w:ascii="Tw Cen MT" w:hAnsi="Tw Cen MT"/>
          <w:b/>
          <w:color w:val="1F82B7"/>
        </w:rPr>
      </w:pPr>
      <w:r w:rsidRPr="004C1AD9">
        <w:rPr>
          <w:rStyle w:val="SOUS6TITRE"/>
          <w:rFonts w:ascii="Tw Cen MT" w:hAnsi="Tw Cen MT"/>
          <w:b/>
          <w:color w:val="1F82B7"/>
        </w:rPr>
        <w:t>Caractéristiques du projet</w:t>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Territoire couvert par le projet</w:t>
      </w:r>
      <w:r w:rsidRPr="00432698">
        <w:rPr>
          <w:rFonts w:ascii="Tw Cen MT" w:hAnsi="Tw Cen MT" w:cs="Calibri"/>
          <w:sz w:val="22"/>
        </w:rPr>
        <w:tab/>
      </w:r>
    </w:p>
    <w:p w:rsidR="00432698" w:rsidRPr="00D67ED0" w:rsidRDefault="00EF7E5E" w:rsidP="00D67ED0">
      <w:pPr>
        <w:pStyle w:val="Aucunstyledeparagraphe"/>
        <w:tabs>
          <w:tab w:val="right" w:leader="dot" w:pos="10431"/>
        </w:tabs>
        <w:jc w:val="both"/>
        <w:rPr>
          <w:rStyle w:val="SOUS6TITRE"/>
          <w:rFonts w:ascii="Tw Cen MT" w:hAnsi="Tw Cen MT"/>
          <w:i w:val="0"/>
          <w:iCs w:val="0"/>
          <w:color w:val="000000"/>
          <w:sz w:val="22"/>
        </w:rPr>
      </w:pPr>
      <w:r w:rsidRPr="00432698">
        <w:rPr>
          <w:rFonts w:ascii="Tw Cen MT" w:hAnsi="Tw Cen MT" w:cs="Calibri"/>
          <w:sz w:val="22"/>
        </w:rPr>
        <w:t>Localisation du projet</w:t>
      </w:r>
      <w:r w:rsidRPr="00432698">
        <w:rPr>
          <w:rFonts w:ascii="Tw Cen MT" w:hAnsi="Tw Cen MT" w:cs="Calibri"/>
          <w:sz w:val="22"/>
        </w:rPr>
        <w:tab/>
      </w:r>
    </w:p>
    <w:p w:rsidR="00EF7E5E" w:rsidRPr="00C61C8C" w:rsidRDefault="00EF7E5E" w:rsidP="00576B4B">
      <w:pPr>
        <w:pStyle w:val="Aucunstyledeparagraphe"/>
        <w:tabs>
          <w:tab w:val="left" w:pos="3390"/>
        </w:tabs>
        <w:spacing w:before="120"/>
        <w:jc w:val="both"/>
        <w:rPr>
          <w:rStyle w:val="SOUS6TITRE"/>
          <w:rFonts w:ascii="Tw Cen MT" w:hAnsi="Tw Cen MT"/>
        </w:rPr>
      </w:pPr>
      <w:r w:rsidRPr="004C1AD9">
        <w:rPr>
          <w:rStyle w:val="SOUS6TITRE"/>
          <w:rFonts w:ascii="Tw Cen MT" w:hAnsi="Tw Cen MT"/>
          <w:b/>
          <w:color w:val="1F82B7"/>
        </w:rPr>
        <w:t>Calendrier prévisionnel</w:t>
      </w:r>
      <w:r w:rsidR="004C1AD9">
        <w:rPr>
          <w:rStyle w:val="SOUS6TITRE"/>
          <w:rFonts w:ascii="Tw Cen MT" w:hAnsi="Tw Cen MT"/>
          <w:b/>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Début de l’opération</w:t>
      </w:r>
      <w:r w:rsidRPr="00432698">
        <w:rPr>
          <w:rFonts w:ascii="Tw Cen MT" w:hAnsi="Tw Cen MT" w:cs="Calibri"/>
          <w:sz w:val="22"/>
        </w:rPr>
        <w:tab/>
      </w:r>
    </w:p>
    <w:p w:rsidR="004C1AD9" w:rsidRPr="00432698" w:rsidRDefault="00EF7E5E" w:rsidP="00E124F4">
      <w:pPr>
        <w:pStyle w:val="Aucunstyledeparagraphe"/>
        <w:tabs>
          <w:tab w:val="right" w:leader="dot" w:pos="10431"/>
        </w:tabs>
        <w:jc w:val="both"/>
        <w:rPr>
          <w:rFonts w:ascii="Tw Cen MT" w:hAnsi="Tw Cen MT" w:cs="Calibri"/>
          <w:sz w:val="22"/>
        </w:rPr>
      </w:pPr>
      <w:r w:rsidRPr="00432698">
        <w:rPr>
          <w:rFonts w:ascii="Tw Cen MT" w:hAnsi="Tw Cen MT" w:cs="Calibri"/>
          <w:sz w:val="22"/>
        </w:rPr>
        <w:t>Fin de l’opération</w:t>
      </w:r>
      <w:r w:rsidRPr="00432698">
        <w:rPr>
          <w:rFonts w:ascii="Tw Cen MT" w:hAnsi="Tw Cen MT" w:cs="Calibri"/>
          <w:sz w:val="22"/>
        </w:rPr>
        <w:tab/>
      </w:r>
    </w:p>
    <w:p w:rsidR="00C32FF0" w:rsidRPr="00C61C8C" w:rsidRDefault="00C32FF0" w:rsidP="00576B4B">
      <w:pPr>
        <w:pStyle w:val="Aucunstyledeparagraphe"/>
        <w:tabs>
          <w:tab w:val="left" w:pos="3390"/>
        </w:tabs>
        <w:spacing w:before="120"/>
        <w:jc w:val="both"/>
        <w:rPr>
          <w:rStyle w:val="SOUS6TITRE"/>
          <w:rFonts w:ascii="Tw Cen MT" w:hAnsi="Tw Cen MT"/>
        </w:rPr>
      </w:pPr>
      <w:r>
        <w:rPr>
          <w:rStyle w:val="SOUS6TITRE"/>
          <w:rFonts w:ascii="Tw Cen MT" w:hAnsi="Tw Cen MT"/>
          <w:b/>
          <w:color w:val="1F82B7"/>
        </w:rPr>
        <w:t>Stade d’avancement de votre projet</w:t>
      </w:r>
      <w:r>
        <w:rPr>
          <w:rStyle w:val="SOUS6TITRE"/>
          <w:rFonts w:ascii="Tw Cen MT" w:hAnsi="Tw Cen MT"/>
          <w:b/>
        </w:rPr>
        <w:tab/>
      </w:r>
    </w:p>
    <w:p w:rsidR="00C32FF0" w:rsidRPr="00432698" w:rsidRDefault="00D96D43"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Quel est le stade d’évolution de votre initiative (idée, plan d’actions défini, marchés en cours…) ?</w:t>
      </w:r>
      <w:r w:rsidR="00C32FF0" w:rsidRPr="00432698">
        <w:rPr>
          <w:rFonts w:ascii="Tw Cen MT" w:hAnsi="Tw Cen MT" w:cs="Calibri"/>
          <w:sz w:val="22"/>
        </w:rPr>
        <w:tab/>
      </w:r>
    </w:p>
    <w:p w:rsidR="00C32FF0" w:rsidRPr="00432698" w:rsidRDefault="00C32FF0" w:rsidP="00576B4B">
      <w:pPr>
        <w:pStyle w:val="Aucunstyledeparagraphe"/>
        <w:tabs>
          <w:tab w:val="right" w:leader="dot" w:pos="10431"/>
        </w:tabs>
        <w:jc w:val="both"/>
        <w:rPr>
          <w:rStyle w:val="SOUS6TITRE"/>
          <w:rFonts w:ascii="Tw Cen MT" w:hAnsi="Tw Cen MT"/>
          <w:i w:val="0"/>
          <w:iCs w:val="0"/>
          <w:color w:val="000000"/>
          <w:sz w:val="22"/>
        </w:rPr>
      </w:pPr>
      <w:r w:rsidRPr="00432698">
        <w:rPr>
          <w:rFonts w:ascii="Tw Cen MT" w:hAnsi="Tw Cen MT" w:cs="Calibri"/>
          <w:sz w:val="22"/>
        </w:rPr>
        <w:tab/>
      </w:r>
    </w:p>
    <w:p w:rsidR="00576B4B" w:rsidRPr="00C61C8C" w:rsidRDefault="00576B4B" w:rsidP="00576B4B">
      <w:pPr>
        <w:pStyle w:val="Aucunstyledeparagraphe"/>
        <w:spacing w:before="120"/>
        <w:jc w:val="both"/>
        <w:rPr>
          <w:rFonts w:ascii="Tw Cen MT" w:hAnsi="Tw Cen MT" w:cs="Calibri"/>
        </w:rPr>
      </w:pPr>
      <w:r>
        <w:rPr>
          <w:rStyle w:val="SOUS6TITRE"/>
          <w:rFonts w:ascii="Tw Cen MT" w:hAnsi="Tw Cen MT"/>
          <w:b/>
          <w:color w:val="1F82B7"/>
        </w:rPr>
        <w:t>Contexte territorial associé à votre projet</w:t>
      </w:r>
      <w:r w:rsidRPr="00432698">
        <w:rPr>
          <w:rStyle w:val="SOUS6TITRE"/>
          <w:rFonts w:ascii="Tw Cen MT" w:hAnsi="Tw Cen MT"/>
          <w:color w:val="1F82B7"/>
          <w:sz w:val="22"/>
        </w:rPr>
        <w:t xml:space="preserve"> </w:t>
      </w:r>
      <w:r w:rsidRPr="00432698">
        <w:rPr>
          <w:rFonts w:ascii="Tw Cen MT" w:hAnsi="Tw Cen MT" w:cs="Calibri"/>
          <w:sz w:val="22"/>
        </w:rPr>
        <w:t xml:space="preserve">(comment votre projet </w:t>
      </w:r>
      <w:r w:rsidR="00E1212D">
        <w:rPr>
          <w:rFonts w:ascii="Tw Cen MT" w:hAnsi="Tw Cen MT" w:cs="Calibri"/>
          <w:sz w:val="22"/>
        </w:rPr>
        <w:t xml:space="preserve">est-il né, comment </w:t>
      </w:r>
      <w:r w:rsidRPr="00432698">
        <w:rPr>
          <w:rFonts w:ascii="Tw Cen MT" w:hAnsi="Tw Cen MT" w:cs="Calibri"/>
          <w:sz w:val="22"/>
        </w:rPr>
        <w:t>s’inscrit-il dans le territoire ?)</w:t>
      </w:r>
      <w:r w:rsidR="00E1212D">
        <w:rPr>
          <w:rFonts w:ascii="Tw Cen MT" w:hAnsi="Tw Cen MT" w:cs="Calibri"/>
          <w:sz w:val="22"/>
        </w:rPr>
        <w:t xml:space="preserve"> </w:t>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576B4B" w:rsidRPr="00432698" w:rsidRDefault="00576B4B" w:rsidP="00576B4B">
      <w:pPr>
        <w:pStyle w:val="Aucunstyledeparagraphe"/>
        <w:tabs>
          <w:tab w:val="right" w:leader="dot" w:pos="10431"/>
        </w:tabs>
        <w:jc w:val="both"/>
        <w:rPr>
          <w:rStyle w:val="SOUS6TITRE"/>
          <w:rFonts w:ascii="Tw Cen MT" w:hAnsi="Tw Cen MT"/>
          <w:i w:val="0"/>
          <w:iCs w:val="0"/>
          <w:color w:val="000000"/>
          <w:sz w:val="22"/>
        </w:rPr>
      </w:pPr>
      <w:r w:rsidRPr="00432698">
        <w:rPr>
          <w:rFonts w:ascii="Tw Cen MT" w:hAnsi="Tw Cen MT" w:cs="Calibri"/>
          <w:sz w:val="22"/>
        </w:rPr>
        <w:tab/>
      </w:r>
    </w:p>
    <w:p w:rsidR="00EF7E5E" w:rsidRPr="00C61C8C" w:rsidRDefault="00EF7E5E" w:rsidP="00576B4B">
      <w:pPr>
        <w:pStyle w:val="Aucunstyledeparagraphe"/>
        <w:spacing w:before="120"/>
        <w:jc w:val="both"/>
        <w:rPr>
          <w:rFonts w:ascii="Tw Cen MT" w:hAnsi="Tw Cen MT" w:cs="Calibri"/>
        </w:rPr>
      </w:pPr>
      <w:r w:rsidRPr="004C1AD9">
        <w:rPr>
          <w:rStyle w:val="SOUS6TITRE"/>
          <w:rFonts w:ascii="Tw Cen MT" w:hAnsi="Tw Cen MT"/>
          <w:b/>
          <w:color w:val="1F82B7"/>
        </w:rPr>
        <w:t>Présentation résumée du projet</w:t>
      </w:r>
      <w:r w:rsidRPr="00432698">
        <w:rPr>
          <w:rStyle w:val="SOUS6TITRE"/>
          <w:rFonts w:ascii="Tw Cen MT" w:hAnsi="Tw Cen MT"/>
          <w:color w:val="1F82B7"/>
          <w:sz w:val="22"/>
        </w:rPr>
        <w:t xml:space="preserve"> </w:t>
      </w:r>
      <w:r w:rsidR="00714BB5" w:rsidRPr="00432698">
        <w:rPr>
          <w:rFonts w:ascii="Tw Cen MT" w:hAnsi="Tw Cen MT" w:cs="Calibri"/>
          <w:sz w:val="22"/>
        </w:rPr>
        <w:t xml:space="preserve">(description de votre projet, moyens utilisés et </w:t>
      </w:r>
      <w:r w:rsidR="00576B4B" w:rsidRPr="00432698">
        <w:rPr>
          <w:rFonts w:ascii="Tw Cen MT" w:hAnsi="Tw Cen MT" w:cs="Calibri"/>
          <w:sz w:val="22"/>
        </w:rPr>
        <w:t>objectifs visés</w:t>
      </w:r>
      <w:r w:rsidRPr="00432698">
        <w:rPr>
          <w:rFonts w:ascii="Tw Cen MT" w:hAnsi="Tw Cen MT" w:cs="Calibri"/>
          <w:sz w:val="22"/>
        </w:rPr>
        <w:t>)</w:t>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EF7E5E" w:rsidRPr="00432698" w:rsidRDefault="00EF7E5E" w:rsidP="00576B4B">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D67ED0" w:rsidRDefault="00EF7E5E" w:rsidP="00D67ED0">
      <w:pPr>
        <w:pStyle w:val="Aucunstyledeparagraphe"/>
        <w:tabs>
          <w:tab w:val="right" w:leader="dot" w:pos="10431"/>
        </w:tabs>
        <w:jc w:val="both"/>
        <w:rPr>
          <w:rFonts w:ascii="Tw Cen MT" w:hAnsi="Tw Cen MT" w:cs="Calibri"/>
          <w:sz w:val="22"/>
        </w:rPr>
      </w:pPr>
      <w:r w:rsidRPr="00432698">
        <w:rPr>
          <w:rFonts w:ascii="Tw Cen MT" w:hAnsi="Tw Cen MT" w:cs="Calibri"/>
          <w:sz w:val="22"/>
        </w:rPr>
        <w:tab/>
      </w:r>
    </w:p>
    <w:p w:rsidR="00774D89" w:rsidRDefault="00576B4B" w:rsidP="00D67ED0">
      <w:pPr>
        <w:pStyle w:val="Aucunstyledeparagraphe"/>
        <w:tabs>
          <w:tab w:val="right" w:leader="dot" w:pos="10431"/>
        </w:tabs>
        <w:jc w:val="both"/>
        <w:rPr>
          <w:rFonts w:ascii="Tw Cen MT" w:hAnsi="Tw Cen MT" w:cs="Calibri"/>
          <w:sz w:val="22"/>
        </w:rPr>
      </w:pPr>
      <w:r>
        <w:rPr>
          <w:rStyle w:val="SOUS6TITRE"/>
          <w:rFonts w:ascii="Tw Cen MT" w:hAnsi="Tw Cen MT"/>
          <w:b/>
          <w:color w:val="1F82B7"/>
        </w:rPr>
        <w:lastRenderedPageBreak/>
        <w:t>Réponse aux critères de sélection</w:t>
      </w:r>
      <w:r w:rsidRPr="004C1AD9">
        <w:rPr>
          <w:rStyle w:val="SOUS6TITRE"/>
          <w:rFonts w:ascii="Tw Cen MT" w:hAnsi="Tw Cen MT"/>
          <w:color w:val="1F82B7"/>
        </w:rPr>
        <w:t xml:space="preserve"> </w:t>
      </w:r>
      <w:r w:rsidRPr="00432698">
        <w:rPr>
          <w:rFonts w:ascii="Tw Cen MT" w:hAnsi="Tw Cen MT" w:cs="Calibri"/>
          <w:sz w:val="22"/>
        </w:rPr>
        <w:t>(En quoi votre projet répond</w:t>
      </w:r>
      <w:r w:rsidR="00E1212D">
        <w:rPr>
          <w:rFonts w:ascii="Tw Cen MT" w:hAnsi="Tw Cen MT" w:cs="Calibri"/>
          <w:sz w:val="22"/>
        </w:rPr>
        <w:t>-il</w:t>
      </w:r>
      <w:r w:rsidRPr="00432698">
        <w:rPr>
          <w:rFonts w:ascii="Tw Cen MT" w:hAnsi="Tw Cen MT" w:cs="Calibri"/>
          <w:sz w:val="22"/>
        </w:rPr>
        <w:t xml:space="preserve"> aux critères de sélection </w:t>
      </w:r>
      <w:r w:rsidR="00E1212D">
        <w:rPr>
          <w:rFonts w:ascii="Tw Cen MT" w:hAnsi="Tw Cen MT" w:cs="Calibri"/>
          <w:sz w:val="22"/>
        </w:rPr>
        <w:t>de l’Appel à Projets</w:t>
      </w:r>
      <w:r w:rsidRPr="00432698">
        <w:rPr>
          <w:rFonts w:ascii="Tw Cen MT" w:hAnsi="Tw Cen MT" w:cs="Calibri"/>
          <w:sz w:val="22"/>
        </w:rPr>
        <w:t xml:space="preserve"> LEADER</w:t>
      </w:r>
      <w:r w:rsidR="00714BB5" w:rsidRPr="00432698">
        <w:rPr>
          <w:rFonts w:ascii="Tw Cen MT" w:hAnsi="Tw Cen MT" w:cs="Calibri"/>
          <w:sz w:val="22"/>
        </w:rPr>
        <w:t xml:space="preserve"> – voir </w:t>
      </w:r>
      <w:r w:rsidR="0013234E">
        <w:rPr>
          <w:rFonts w:ascii="Tw Cen MT" w:hAnsi="Tw Cen MT" w:cs="Calibri"/>
          <w:sz w:val="22"/>
        </w:rPr>
        <w:t>annexe 1</w:t>
      </w:r>
      <w:r w:rsidRPr="00432698">
        <w:rPr>
          <w:rFonts w:ascii="Tw Cen MT" w:hAnsi="Tw Cen MT" w:cs="Calibri"/>
          <w:sz w:val="22"/>
        </w:rPr>
        <w:t> ?)</w:t>
      </w:r>
    </w:p>
    <w:p w:rsidR="00432698" w:rsidRPr="00C61C8C" w:rsidRDefault="00432698" w:rsidP="00576B4B">
      <w:pPr>
        <w:pStyle w:val="Aucunstyledeparagraphe"/>
        <w:spacing w:before="120"/>
        <w:jc w:val="both"/>
        <w:rPr>
          <w:rFonts w:ascii="Tw Cen MT" w:hAnsi="Tw Cen MT" w:cs="Calibri"/>
        </w:rPr>
      </w:pPr>
    </w:p>
    <w:tbl>
      <w:tblPr>
        <w:tblStyle w:val="TableauGrille4-Accentuation1"/>
        <w:tblW w:w="0" w:type="auto"/>
        <w:tblLook w:val="04A0" w:firstRow="1" w:lastRow="0" w:firstColumn="1" w:lastColumn="0" w:noHBand="0" w:noVBand="1"/>
      </w:tblPr>
      <w:tblGrid>
        <w:gridCol w:w="2972"/>
        <w:gridCol w:w="6656"/>
      </w:tblGrid>
      <w:tr w:rsidR="00576B4B" w:rsidRPr="00576B4B" w:rsidTr="00576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76B4B" w:rsidRPr="00576B4B" w:rsidRDefault="00576B4B" w:rsidP="00576B4B">
            <w:pPr>
              <w:pStyle w:val="Aucunstyledeparagraphe"/>
              <w:jc w:val="center"/>
              <w:rPr>
                <w:rFonts w:ascii="Tw Cen MT" w:hAnsi="Tw Cen MT" w:cs="Calibri"/>
                <w:color w:val="FFFFFF" w:themeColor="background1"/>
              </w:rPr>
            </w:pPr>
            <w:r w:rsidRPr="00576B4B">
              <w:rPr>
                <w:rFonts w:ascii="Tw Cen MT" w:hAnsi="Tw Cen MT" w:cs="Calibri"/>
                <w:color w:val="FFFFFF" w:themeColor="background1"/>
              </w:rPr>
              <w:t>Critères de sélection</w:t>
            </w:r>
          </w:p>
        </w:tc>
        <w:tc>
          <w:tcPr>
            <w:tcW w:w="6656" w:type="dxa"/>
          </w:tcPr>
          <w:p w:rsidR="00576B4B" w:rsidRPr="00576B4B" w:rsidRDefault="00576B4B" w:rsidP="00576B4B">
            <w:pPr>
              <w:pStyle w:val="Aucunstyledeparagraphe"/>
              <w:jc w:val="center"/>
              <w:cnfStyle w:val="100000000000" w:firstRow="1" w:lastRow="0" w:firstColumn="0" w:lastColumn="0" w:oddVBand="0" w:evenVBand="0" w:oddHBand="0" w:evenHBand="0" w:firstRowFirstColumn="0" w:firstRowLastColumn="0" w:lastRowFirstColumn="0" w:lastRowLastColumn="0"/>
              <w:rPr>
                <w:rFonts w:ascii="Tw Cen MT" w:hAnsi="Tw Cen MT" w:cs="Calibri"/>
                <w:color w:val="FFFFFF" w:themeColor="background1"/>
              </w:rPr>
            </w:pPr>
            <w:r w:rsidRPr="00576B4B">
              <w:rPr>
                <w:rFonts w:ascii="Tw Cen MT" w:hAnsi="Tw Cen MT" w:cs="Calibri"/>
                <w:color w:val="FFFFFF" w:themeColor="background1"/>
              </w:rPr>
              <w:t>Argumentaire</w:t>
            </w:r>
          </w:p>
        </w:tc>
      </w:tr>
      <w:tr w:rsidR="00576B4B" w:rsidRPr="00576B4B" w:rsidTr="00576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76B4B" w:rsidRPr="00432698" w:rsidRDefault="00576B4B" w:rsidP="00576B4B">
            <w:pPr>
              <w:pStyle w:val="Aucunstyledeparagraphe"/>
              <w:jc w:val="center"/>
              <w:rPr>
                <w:rFonts w:ascii="Tw Cen MT" w:hAnsi="Tw Cen MT" w:cs="Calibri"/>
                <w:sz w:val="22"/>
              </w:rPr>
            </w:pPr>
            <w:r w:rsidRPr="00432698">
              <w:rPr>
                <w:rFonts w:ascii="Tw Cen MT" w:hAnsi="Tw Cen MT" w:cs="Calibri"/>
                <w:sz w:val="22"/>
              </w:rPr>
              <w:t>L’innovation</w:t>
            </w:r>
          </w:p>
        </w:tc>
        <w:tc>
          <w:tcPr>
            <w:tcW w:w="6656" w:type="dxa"/>
          </w:tcPr>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tc>
      </w:tr>
      <w:tr w:rsidR="00576B4B" w:rsidRPr="00576B4B" w:rsidTr="00576B4B">
        <w:tc>
          <w:tcPr>
            <w:cnfStyle w:val="001000000000" w:firstRow="0" w:lastRow="0" w:firstColumn="1" w:lastColumn="0" w:oddVBand="0" w:evenVBand="0" w:oddHBand="0" w:evenHBand="0" w:firstRowFirstColumn="0" w:firstRowLastColumn="0" w:lastRowFirstColumn="0" w:lastRowLastColumn="0"/>
            <w:tcW w:w="2972" w:type="dxa"/>
          </w:tcPr>
          <w:p w:rsidR="00576B4B" w:rsidRPr="00432698" w:rsidRDefault="00576B4B" w:rsidP="00576B4B">
            <w:pPr>
              <w:pStyle w:val="Aucunstyledeparagraphe"/>
              <w:jc w:val="center"/>
              <w:rPr>
                <w:rFonts w:ascii="Tw Cen MT" w:hAnsi="Tw Cen MT" w:cs="Calibri"/>
                <w:sz w:val="22"/>
              </w:rPr>
            </w:pPr>
            <w:r w:rsidRPr="00432698">
              <w:rPr>
                <w:rFonts w:ascii="Tw Cen MT" w:hAnsi="Tw Cen MT" w:cs="Calibri"/>
                <w:sz w:val="22"/>
              </w:rPr>
              <w:t>Le partenariat</w:t>
            </w:r>
          </w:p>
        </w:tc>
        <w:tc>
          <w:tcPr>
            <w:tcW w:w="6656" w:type="dxa"/>
          </w:tcPr>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tc>
      </w:tr>
      <w:tr w:rsidR="00576B4B" w:rsidRPr="00576B4B" w:rsidTr="00576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76B4B" w:rsidRPr="00432698" w:rsidRDefault="00576B4B" w:rsidP="00576B4B">
            <w:pPr>
              <w:pStyle w:val="Aucunstyledeparagraphe"/>
              <w:jc w:val="center"/>
              <w:rPr>
                <w:rFonts w:ascii="Tw Cen MT" w:hAnsi="Tw Cen MT" w:cs="Calibri"/>
                <w:sz w:val="22"/>
              </w:rPr>
            </w:pPr>
            <w:r w:rsidRPr="00432698">
              <w:rPr>
                <w:rFonts w:ascii="Tw Cen MT" w:hAnsi="Tw Cen MT" w:cs="Calibri"/>
                <w:sz w:val="22"/>
              </w:rPr>
              <w:t>L’implication des jeunes</w:t>
            </w:r>
          </w:p>
        </w:tc>
        <w:tc>
          <w:tcPr>
            <w:tcW w:w="6656" w:type="dxa"/>
          </w:tcPr>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tc>
      </w:tr>
      <w:tr w:rsidR="00576B4B" w:rsidRPr="00576B4B" w:rsidTr="00576B4B">
        <w:tc>
          <w:tcPr>
            <w:cnfStyle w:val="001000000000" w:firstRow="0" w:lastRow="0" w:firstColumn="1" w:lastColumn="0" w:oddVBand="0" w:evenVBand="0" w:oddHBand="0" w:evenHBand="0" w:firstRowFirstColumn="0" w:firstRowLastColumn="0" w:lastRowFirstColumn="0" w:lastRowLastColumn="0"/>
            <w:tcW w:w="2972" w:type="dxa"/>
          </w:tcPr>
          <w:p w:rsidR="00576B4B" w:rsidRPr="00432698" w:rsidRDefault="00576B4B" w:rsidP="00576B4B">
            <w:pPr>
              <w:pStyle w:val="Aucunstyledeparagraphe"/>
              <w:jc w:val="center"/>
              <w:rPr>
                <w:rFonts w:ascii="Tw Cen MT" w:hAnsi="Tw Cen MT" w:cs="Calibri"/>
                <w:sz w:val="22"/>
              </w:rPr>
            </w:pPr>
            <w:r w:rsidRPr="00432698">
              <w:rPr>
                <w:rFonts w:ascii="Tw Cen MT" w:hAnsi="Tw Cen MT" w:cs="Calibri"/>
                <w:sz w:val="22"/>
              </w:rPr>
              <w:t>La pérennité du projet</w:t>
            </w:r>
          </w:p>
        </w:tc>
        <w:tc>
          <w:tcPr>
            <w:tcW w:w="6656" w:type="dxa"/>
          </w:tcPr>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000000" w:firstRow="0" w:lastRow="0" w:firstColumn="0" w:lastColumn="0" w:oddVBand="0" w:evenVBand="0" w:oddHBand="0" w:evenHBand="0" w:firstRowFirstColumn="0" w:firstRowLastColumn="0" w:lastRowFirstColumn="0" w:lastRowLastColumn="0"/>
              <w:rPr>
                <w:rFonts w:ascii="Tw Cen MT" w:hAnsi="Tw Cen MT" w:cs="Calibri"/>
                <w:sz w:val="22"/>
              </w:rPr>
            </w:pPr>
          </w:p>
        </w:tc>
      </w:tr>
      <w:tr w:rsidR="00576B4B" w:rsidRPr="00576B4B" w:rsidTr="00576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76B4B" w:rsidRPr="00432698" w:rsidRDefault="00576B4B" w:rsidP="00576B4B">
            <w:pPr>
              <w:pStyle w:val="Aucunstyledeparagraphe"/>
              <w:jc w:val="center"/>
              <w:rPr>
                <w:rFonts w:ascii="Tw Cen MT" w:hAnsi="Tw Cen MT" w:cs="Calibri"/>
                <w:sz w:val="22"/>
              </w:rPr>
            </w:pPr>
            <w:r w:rsidRPr="00432698">
              <w:rPr>
                <w:rFonts w:ascii="Tw Cen MT" w:hAnsi="Tw Cen MT" w:cs="Calibri"/>
                <w:sz w:val="22"/>
              </w:rPr>
              <w:t>La réponse aux objectifs de l’Appel à Projets</w:t>
            </w:r>
          </w:p>
        </w:tc>
        <w:tc>
          <w:tcPr>
            <w:tcW w:w="6656" w:type="dxa"/>
          </w:tcPr>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FC10A2" w:rsidRPr="00432698" w:rsidRDefault="00FC10A2"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p w:rsidR="00576B4B" w:rsidRPr="00432698" w:rsidRDefault="00576B4B" w:rsidP="00272D4E">
            <w:pPr>
              <w:pStyle w:val="Aucunstyledeparagraphe"/>
              <w:jc w:val="both"/>
              <w:cnfStyle w:val="000000100000" w:firstRow="0" w:lastRow="0" w:firstColumn="0" w:lastColumn="0" w:oddVBand="0" w:evenVBand="0" w:oddHBand="1" w:evenHBand="0" w:firstRowFirstColumn="0" w:firstRowLastColumn="0" w:lastRowFirstColumn="0" w:lastRowLastColumn="0"/>
              <w:rPr>
                <w:rFonts w:ascii="Tw Cen MT" w:hAnsi="Tw Cen MT" w:cs="Calibri"/>
                <w:sz w:val="22"/>
              </w:rPr>
            </w:pPr>
          </w:p>
        </w:tc>
      </w:tr>
    </w:tbl>
    <w:p w:rsidR="00FC10A2" w:rsidRDefault="00FC10A2" w:rsidP="00EF7E5E">
      <w:pPr>
        <w:pStyle w:val="Aucunstyledeparagraphe"/>
        <w:spacing w:before="120"/>
        <w:rPr>
          <w:rStyle w:val="SOUS6TITRE"/>
          <w:rFonts w:ascii="Tw Cen MT" w:hAnsi="Tw Cen MT"/>
          <w:b/>
          <w:color w:val="1F82B7"/>
        </w:rPr>
      </w:pPr>
    </w:p>
    <w:p w:rsidR="00432698" w:rsidRDefault="00432698" w:rsidP="00EF7E5E">
      <w:pPr>
        <w:pStyle w:val="Aucunstyledeparagraphe"/>
        <w:spacing w:before="120"/>
        <w:rPr>
          <w:rStyle w:val="SOUS6TITRE"/>
          <w:rFonts w:ascii="Tw Cen MT" w:hAnsi="Tw Cen MT"/>
          <w:b/>
          <w:color w:val="1F82B7"/>
        </w:rPr>
      </w:pPr>
    </w:p>
    <w:p w:rsidR="00EF7E5E" w:rsidRPr="004C1AD9" w:rsidRDefault="00EF7E5E" w:rsidP="00EF7E5E">
      <w:pPr>
        <w:pStyle w:val="Aucunstyledeparagraphe"/>
        <w:spacing w:before="120"/>
        <w:rPr>
          <w:rStyle w:val="SOUS6TITRE"/>
          <w:rFonts w:ascii="Tw Cen MT" w:hAnsi="Tw Cen MT"/>
          <w:b/>
          <w:color w:val="1F82B7"/>
        </w:rPr>
      </w:pPr>
      <w:r w:rsidRPr="004C1AD9">
        <w:rPr>
          <w:rStyle w:val="SOUS6TITRE"/>
          <w:rFonts w:ascii="Tw Cen MT" w:hAnsi="Tw Cen MT"/>
          <w:b/>
          <w:color w:val="1F82B7"/>
        </w:rPr>
        <w:lastRenderedPageBreak/>
        <w:t>Dépenses prévisionnelles</w:t>
      </w:r>
    </w:p>
    <w:tbl>
      <w:tblPr>
        <w:tblW w:w="10206" w:type="dxa"/>
        <w:jc w:val="center"/>
        <w:tblLayout w:type="fixed"/>
        <w:tblCellMar>
          <w:left w:w="0" w:type="dxa"/>
          <w:right w:w="0" w:type="dxa"/>
        </w:tblCellMar>
        <w:tblLook w:val="0000" w:firstRow="0" w:lastRow="0" w:firstColumn="0" w:lastColumn="0" w:noHBand="0" w:noVBand="0"/>
      </w:tblPr>
      <w:tblGrid>
        <w:gridCol w:w="5420"/>
        <w:gridCol w:w="2421"/>
        <w:gridCol w:w="2365"/>
      </w:tblGrid>
      <w:tr w:rsidR="000D7D18" w:rsidRPr="00C61C8C" w:rsidTr="000D7D18">
        <w:trPr>
          <w:trHeight w:hRule="exact" w:val="340"/>
          <w:tblHeader/>
          <w:jc w:val="center"/>
        </w:trPr>
        <w:tc>
          <w:tcPr>
            <w:tcW w:w="5420" w:type="dxa"/>
            <w:tcBorders>
              <w:bottom w:val="single" w:sz="2" w:space="0" w:color="000000"/>
              <w:right w:val="single" w:sz="2" w:space="0" w:color="000000"/>
            </w:tcBorders>
            <w:tcMar>
              <w:top w:w="80" w:type="dxa"/>
              <w:left w:w="80" w:type="dxa"/>
              <w:bottom w:w="80" w:type="dxa"/>
              <w:right w:w="80" w:type="dxa"/>
            </w:tcMar>
          </w:tcPr>
          <w:p w:rsidR="000D7D18" w:rsidRPr="00C61C8C" w:rsidRDefault="000D7D18" w:rsidP="006966A8">
            <w:pPr>
              <w:pStyle w:val="Aucunstyledeparagraphe"/>
              <w:jc w:val="center"/>
              <w:rPr>
                <w:rFonts w:ascii="Tw Cen MT" w:hAnsi="Tw Cen MT"/>
              </w:rPr>
            </w:pPr>
            <w:r w:rsidRPr="00C61C8C">
              <w:rPr>
                <w:rFonts w:ascii="Tw Cen MT" w:hAnsi="Tw Cen MT" w:cs="Calibri"/>
                <w:b/>
                <w:bCs/>
              </w:rPr>
              <w:t>Nature des dépenses</w:t>
            </w:r>
          </w:p>
        </w:tc>
        <w:tc>
          <w:tcPr>
            <w:tcW w:w="2421" w:type="dxa"/>
            <w:tcBorders>
              <w:left w:val="single" w:sz="2" w:space="0" w:color="000000"/>
              <w:bottom w:val="single" w:sz="2" w:space="0" w:color="000000"/>
              <w:right w:val="single" w:sz="2" w:space="0" w:color="000000"/>
            </w:tcBorders>
            <w:tcMar>
              <w:top w:w="80" w:type="dxa"/>
              <w:left w:w="80" w:type="dxa"/>
              <w:bottom w:w="80" w:type="dxa"/>
              <w:right w:w="80" w:type="dxa"/>
            </w:tcMar>
          </w:tcPr>
          <w:p w:rsidR="000D7D18" w:rsidRPr="00C61C8C" w:rsidRDefault="000D7D18" w:rsidP="006966A8">
            <w:pPr>
              <w:pStyle w:val="Aucunstyledeparagraphe"/>
              <w:jc w:val="center"/>
              <w:rPr>
                <w:rFonts w:ascii="Tw Cen MT" w:hAnsi="Tw Cen MT"/>
              </w:rPr>
            </w:pPr>
            <w:r w:rsidRPr="00C61C8C">
              <w:rPr>
                <w:rFonts w:ascii="Tw Cen MT" w:hAnsi="Tw Cen MT" w:cs="Calibri"/>
                <w:b/>
                <w:bCs/>
              </w:rPr>
              <w:t>Montant HT</w:t>
            </w:r>
          </w:p>
        </w:tc>
        <w:tc>
          <w:tcPr>
            <w:tcW w:w="2365" w:type="dxa"/>
            <w:tcBorders>
              <w:left w:val="single" w:sz="2" w:space="0" w:color="000000"/>
              <w:bottom w:val="single" w:sz="2" w:space="0" w:color="000000"/>
              <w:right w:val="single" w:sz="2" w:space="0" w:color="000000"/>
            </w:tcBorders>
            <w:tcMar>
              <w:top w:w="80" w:type="dxa"/>
              <w:left w:w="80" w:type="dxa"/>
              <w:bottom w:w="80" w:type="dxa"/>
              <w:right w:w="80" w:type="dxa"/>
            </w:tcMar>
          </w:tcPr>
          <w:p w:rsidR="000D7D18" w:rsidRPr="00C61C8C" w:rsidRDefault="000D7D18" w:rsidP="006966A8">
            <w:pPr>
              <w:pStyle w:val="Aucunstyledeparagraphe"/>
              <w:jc w:val="center"/>
              <w:rPr>
                <w:rFonts w:ascii="Tw Cen MT" w:hAnsi="Tw Cen MT"/>
              </w:rPr>
            </w:pPr>
            <w:r w:rsidRPr="00C61C8C">
              <w:rPr>
                <w:rFonts w:ascii="Tw Cen MT" w:hAnsi="Tw Cen MT" w:cs="Calibri"/>
                <w:b/>
                <w:bCs/>
              </w:rPr>
              <w:t>Montant TTC</w:t>
            </w:r>
          </w:p>
        </w:tc>
      </w:tr>
      <w:tr w:rsidR="000D7D18" w:rsidRPr="00C61C8C" w:rsidTr="000D7D18">
        <w:trPr>
          <w:trHeight w:hRule="exact" w:val="340"/>
          <w:jc w:val="center"/>
        </w:trPr>
        <w:tc>
          <w:tcPr>
            <w:tcW w:w="5420" w:type="dxa"/>
            <w:tcBorders>
              <w:top w:val="single" w:sz="2" w:space="0" w:color="000000"/>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spacing w:line="240" w:lineRule="auto"/>
              <w:textAlignment w:val="auto"/>
              <w:rPr>
                <w:rFonts w:ascii="Tw Cen MT" w:hAnsi="Tw Cen MT"/>
                <w:color w:val="auto"/>
                <w:sz w:val="22"/>
              </w:rPr>
            </w:pPr>
          </w:p>
        </w:tc>
        <w:tc>
          <w:tcPr>
            <w:tcW w:w="2421" w:type="dxa"/>
            <w:tcBorders>
              <w:top w:val="single" w:sz="2" w:space="0" w:color="000000"/>
              <w:left w:val="single" w:sz="2" w:space="0" w:color="000000"/>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c>
          <w:tcPr>
            <w:tcW w:w="2365" w:type="dxa"/>
            <w:tcBorders>
              <w:top w:val="single" w:sz="2" w:space="0" w:color="000000"/>
              <w:left w:val="single" w:sz="2" w:space="0" w:color="000000"/>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r>
      <w:tr w:rsidR="000D7D18" w:rsidRPr="00C61C8C" w:rsidTr="000D7D18">
        <w:trPr>
          <w:trHeight w:hRule="exact" w:val="340"/>
          <w:jc w:val="center"/>
        </w:trPr>
        <w:tc>
          <w:tcPr>
            <w:tcW w:w="5420" w:type="dxa"/>
            <w:tcBorders>
              <w:right w:val="single" w:sz="2" w:space="0" w:color="000000"/>
            </w:tcBorders>
            <w:tcMar>
              <w:top w:w="80" w:type="dxa"/>
              <w:left w:w="80" w:type="dxa"/>
              <w:bottom w:w="80" w:type="dxa"/>
              <w:right w:w="80" w:type="dxa"/>
            </w:tcMar>
          </w:tcPr>
          <w:p w:rsidR="000D7D18" w:rsidRPr="00432698" w:rsidRDefault="000D7D18" w:rsidP="006966A8">
            <w:pPr>
              <w:pStyle w:val="Aucunstyledeparagraphe"/>
              <w:spacing w:line="240" w:lineRule="auto"/>
              <w:textAlignment w:val="auto"/>
              <w:rPr>
                <w:rFonts w:ascii="Tw Cen MT" w:hAnsi="Tw Cen MT"/>
                <w:color w:val="auto"/>
                <w:sz w:val="22"/>
              </w:rPr>
            </w:pPr>
          </w:p>
        </w:tc>
        <w:tc>
          <w:tcPr>
            <w:tcW w:w="2421" w:type="dxa"/>
            <w:tcBorders>
              <w:left w:val="single" w:sz="2" w:space="0" w:color="000000"/>
              <w:right w:val="single" w:sz="2" w:space="0" w:color="000000"/>
            </w:tcBorders>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c>
          <w:tcPr>
            <w:tcW w:w="2365" w:type="dxa"/>
            <w:tcBorders>
              <w:left w:val="single" w:sz="2" w:space="0" w:color="000000"/>
              <w:right w:val="single" w:sz="2" w:space="0" w:color="000000"/>
            </w:tcBorders>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r>
      <w:tr w:rsidR="000D7D18" w:rsidRPr="00C61C8C" w:rsidTr="000D7D18">
        <w:trPr>
          <w:trHeight w:hRule="exact" w:val="340"/>
          <w:jc w:val="center"/>
        </w:trPr>
        <w:tc>
          <w:tcPr>
            <w:tcW w:w="5420" w:type="dxa"/>
            <w:tcBorders>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spacing w:line="240" w:lineRule="auto"/>
              <w:textAlignment w:val="auto"/>
              <w:rPr>
                <w:rFonts w:ascii="Tw Cen MT" w:hAnsi="Tw Cen MT"/>
                <w:color w:val="auto"/>
                <w:sz w:val="22"/>
              </w:rPr>
            </w:pPr>
          </w:p>
        </w:tc>
        <w:tc>
          <w:tcPr>
            <w:tcW w:w="2421" w:type="dxa"/>
            <w:tcBorders>
              <w:left w:val="single" w:sz="2" w:space="0" w:color="000000"/>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c>
          <w:tcPr>
            <w:tcW w:w="2365" w:type="dxa"/>
            <w:tcBorders>
              <w:left w:val="single" w:sz="2" w:space="0" w:color="000000"/>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r>
      <w:tr w:rsidR="000D7D18" w:rsidRPr="00C61C8C" w:rsidTr="000D7D18">
        <w:trPr>
          <w:trHeight w:hRule="exact" w:val="340"/>
          <w:jc w:val="center"/>
        </w:trPr>
        <w:tc>
          <w:tcPr>
            <w:tcW w:w="5420" w:type="dxa"/>
            <w:tcBorders>
              <w:right w:val="single" w:sz="2" w:space="0" w:color="000000"/>
            </w:tcBorders>
            <w:tcMar>
              <w:top w:w="80" w:type="dxa"/>
              <w:left w:w="80" w:type="dxa"/>
              <w:bottom w:w="80" w:type="dxa"/>
              <w:right w:w="80" w:type="dxa"/>
            </w:tcMar>
          </w:tcPr>
          <w:p w:rsidR="000D7D18" w:rsidRPr="00432698" w:rsidRDefault="000D7D18" w:rsidP="006966A8">
            <w:pPr>
              <w:pStyle w:val="Aucunstyledeparagraphe"/>
              <w:spacing w:line="240" w:lineRule="auto"/>
              <w:textAlignment w:val="auto"/>
              <w:rPr>
                <w:rFonts w:ascii="Tw Cen MT" w:hAnsi="Tw Cen MT"/>
                <w:color w:val="auto"/>
                <w:sz w:val="22"/>
              </w:rPr>
            </w:pPr>
          </w:p>
        </w:tc>
        <w:tc>
          <w:tcPr>
            <w:tcW w:w="2421" w:type="dxa"/>
            <w:tcBorders>
              <w:left w:val="single" w:sz="2" w:space="0" w:color="000000"/>
              <w:right w:val="single" w:sz="2" w:space="0" w:color="000000"/>
            </w:tcBorders>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c>
          <w:tcPr>
            <w:tcW w:w="2365" w:type="dxa"/>
            <w:tcBorders>
              <w:left w:val="single" w:sz="2" w:space="0" w:color="000000"/>
              <w:right w:val="single" w:sz="2" w:space="0" w:color="000000"/>
            </w:tcBorders>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r>
      <w:tr w:rsidR="000D7D18" w:rsidRPr="00C61C8C" w:rsidTr="000D7D18">
        <w:trPr>
          <w:trHeight w:hRule="exact" w:val="340"/>
          <w:jc w:val="center"/>
        </w:trPr>
        <w:tc>
          <w:tcPr>
            <w:tcW w:w="5420" w:type="dxa"/>
            <w:tcBorders>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spacing w:line="240" w:lineRule="auto"/>
              <w:textAlignment w:val="auto"/>
              <w:rPr>
                <w:rFonts w:ascii="Tw Cen MT" w:hAnsi="Tw Cen MT"/>
                <w:color w:val="auto"/>
                <w:sz w:val="22"/>
              </w:rPr>
            </w:pPr>
          </w:p>
        </w:tc>
        <w:tc>
          <w:tcPr>
            <w:tcW w:w="2421" w:type="dxa"/>
            <w:tcBorders>
              <w:left w:val="single" w:sz="2" w:space="0" w:color="000000"/>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c>
          <w:tcPr>
            <w:tcW w:w="2365" w:type="dxa"/>
            <w:tcBorders>
              <w:left w:val="single" w:sz="2" w:space="0" w:color="000000"/>
              <w:right w:val="single" w:sz="2" w:space="0" w:color="000000"/>
            </w:tcBorders>
            <w:shd w:val="clear" w:color="auto" w:fill="B8CCE4" w:themeFill="accent1" w:themeFillTint="66"/>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r>
      <w:tr w:rsidR="000D7D18" w:rsidRPr="00C61C8C" w:rsidTr="000D7D18">
        <w:trPr>
          <w:trHeight w:hRule="exact" w:val="340"/>
          <w:jc w:val="center"/>
        </w:trPr>
        <w:tc>
          <w:tcPr>
            <w:tcW w:w="5420" w:type="dxa"/>
            <w:tcBorders>
              <w:bottom w:val="single" w:sz="2" w:space="0" w:color="000000"/>
              <w:right w:val="single" w:sz="2" w:space="0" w:color="000000"/>
            </w:tcBorders>
            <w:tcMar>
              <w:top w:w="80" w:type="dxa"/>
              <w:left w:w="80" w:type="dxa"/>
              <w:bottom w:w="80" w:type="dxa"/>
              <w:right w:w="80" w:type="dxa"/>
            </w:tcMar>
          </w:tcPr>
          <w:p w:rsidR="000D7D18" w:rsidRPr="00432698" w:rsidRDefault="000D7D18" w:rsidP="006966A8">
            <w:pPr>
              <w:pStyle w:val="Aucunstyledeparagraphe"/>
              <w:spacing w:line="240" w:lineRule="auto"/>
              <w:textAlignment w:val="auto"/>
              <w:rPr>
                <w:rFonts w:ascii="Tw Cen MT" w:hAnsi="Tw Cen MT"/>
                <w:color w:val="auto"/>
                <w:sz w:val="22"/>
              </w:rPr>
            </w:pPr>
          </w:p>
        </w:tc>
        <w:tc>
          <w:tcPr>
            <w:tcW w:w="2421" w:type="dxa"/>
            <w:tcBorders>
              <w:left w:val="single" w:sz="2" w:space="0" w:color="000000"/>
              <w:bottom w:val="single" w:sz="2" w:space="0" w:color="000000"/>
              <w:right w:val="single" w:sz="2" w:space="0" w:color="000000"/>
            </w:tcBorders>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c>
          <w:tcPr>
            <w:tcW w:w="2365" w:type="dxa"/>
            <w:tcBorders>
              <w:left w:val="single" w:sz="2" w:space="0" w:color="000000"/>
              <w:bottom w:val="single" w:sz="2" w:space="0" w:color="000000"/>
              <w:right w:val="single" w:sz="2" w:space="0" w:color="000000"/>
            </w:tcBorders>
            <w:tcMar>
              <w:top w:w="80" w:type="dxa"/>
              <w:left w:w="80" w:type="dxa"/>
              <w:bottom w:w="80" w:type="dxa"/>
              <w:right w:w="80" w:type="dxa"/>
            </w:tcMar>
          </w:tcPr>
          <w:p w:rsidR="000D7D18" w:rsidRPr="00432698" w:rsidRDefault="000D7D18" w:rsidP="006966A8">
            <w:pPr>
              <w:pStyle w:val="Aucunstyledeparagraphe"/>
              <w:jc w:val="right"/>
              <w:rPr>
                <w:rFonts w:ascii="Tw Cen MT" w:hAnsi="Tw Cen MT" w:cs="Calibri"/>
                <w:sz w:val="22"/>
              </w:rPr>
            </w:pPr>
            <w:r w:rsidRPr="00432698">
              <w:rPr>
                <w:rFonts w:ascii="Tw Cen MT" w:hAnsi="Tw Cen MT" w:cs="Calibri"/>
                <w:sz w:val="22"/>
              </w:rPr>
              <w:t>€</w:t>
            </w:r>
          </w:p>
        </w:tc>
      </w:tr>
      <w:tr w:rsidR="000D7D18" w:rsidRPr="00C61C8C" w:rsidTr="000D7D18">
        <w:trPr>
          <w:trHeight w:hRule="exact" w:val="340"/>
          <w:jc w:val="center"/>
        </w:trPr>
        <w:tc>
          <w:tcPr>
            <w:tcW w:w="5420" w:type="dxa"/>
            <w:tcBorders>
              <w:top w:val="single" w:sz="2" w:space="0" w:color="000000"/>
              <w:right w:val="single" w:sz="2" w:space="0" w:color="000000"/>
            </w:tcBorders>
            <w:tcMar>
              <w:top w:w="80" w:type="dxa"/>
              <w:left w:w="80" w:type="dxa"/>
              <w:bottom w:w="80" w:type="dxa"/>
              <w:right w:w="80" w:type="dxa"/>
            </w:tcMar>
          </w:tcPr>
          <w:p w:rsidR="000D7D18" w:rsidRPr="00C61C8C" w:rsidRDefault="000D7D18" w:rsidP="006966A8">
            <w:pPr>
              <w:pStyle w:val="Aucunstyledeparagraphe"/>
              <w:rPr>
                <w:rFonts w:ascii="Tw Cen MT" w:hAnsi="Tw Cen MT" w:cs="Calibri"/>
                <w:b/>
                <w:bCs/>
              </w:rPr>
            </w:pPr>
            <w:r w:rsidRPr="00C61C8C">
              <w:rPr>
                <w:rFonts w:ascii="Tw Cen MT" w:hAnsi="Tw Cen MT" w:cs="Calibri"/>
                <w:b/>
                <w:bCs/>
              </w:rPr>
              <w:t>Total</w:t>
            </w:r>
          </w:p>
        </w:tc>
        <w:tc>
          <w:tcPr>
            <w:tcW w:w="2421" w:type="dxa"/>
            <w:tcBorders>
              <w:top w:val="single" w:sz="2" w:space="0" w:color="000000"/>
              <w:left w:val="single" w:sz="2" w:space="0" w:color="000000"/>
              <w:right w:val="single" w:sz="2" w:space="0" w:color="000000"/>
            </w:tcBorders>
            <w:tcMar>
              <w:top w:w="80" w:type="dxa"/>
              <w:left w:w="80" w:type="dxa"/>
              <w:bottom w:w="80" w:type="dxa"/>
              <w:right w:w="80" w:type="dxa"/>
            </w:tcMar>
          </w:tcPr>
          <w:p w:rsidR="000D7D18" w:rsidRPr="00C61C8C" w:rsidRDefault="000D7D18" w:rsidP="006966A8">
            <w:pPr>
              <w:pStyle w:val="Aucunstyledeparagraphe"/>
              <w:jc w:val="right"/>
              <w:rPr>
                <w:rFonts w:ascii="Tw Cen MT" w:hAnsi="Tw Cen MT" w:cs="Calibri"/>
                <w:b/>
                <w:bCs/>
              </w:rPr>
            </w:pPr>
            <w:r w:rsidRPr="00C61C8C">
              <w:rPr>
                <w:rFonts w:ascii="Tw Cen MT" w:hAnsi="Tw Cen MT" w:cs="Calibri"/>
                <w:b/>
                <w:bCs/>
              </w:rPr>
              <w:t>€</w:t>
            </w:r>
          </w:p>
        </w:tc>
        <w:tc>
          <w:tcPr>
            <w:tcW w:w="2365" w:type="dxa"/>
            <w:tcBorders>
              <w:top w:val="single" w:sz="2" w:space="0" w:color="000000"/>
              <w:left w:val="single" w:sz="2" w:space="0" w:color="000000"/>
              <w:right w:val="single" w:sz="2" w:space="0" w:color="000000"/>
            </w:tcBorders>
            <w:tcMar>
              <w:top w:w="80" w:type="dxa"/>
              <w:left w:w="80" w:type="dxa"/>
              <w:bottom w:w="80" w:type="dxa"/>
              <w:right w:w="80" w:type="dxa"/>
            </w:tcMar>
          </w:tcPr>
          <w:p w:rsidR="000D7D18" w:rsidRPr="00C61C8C" w:rsidRDefault="000D7D18" w:rsidP="006966A8">
            <w:pPr>
              <w:pStyle w:val="Aucunstyledeparagraphe"/>
              <w:jc w:val="right"/>
              <w:rPr>
                <w:rFonts w:ascii="Tw Cen MT" w:hAnsi="Tw Cen MT" w:cs="Calibri"/>
                <w:b/>
                <w:bCs/>
              </w:rPr>
            </w:pPr>
            <w:r w:rsidRPr="00C61C8C">
              <w:rPr>
                <w:rFonts w:ascii="Tw Cen MT" w:hAnsi="Tw Cen MT" w:cs="Calibri"/>
                <w:b/>
                <w:bCs/>
              </w:rPr>
              <w:t>€</w:t>
            </w:r>
          </w:p>
        </w:tc>
      </w:tr>
    </w:tbl>
    <w:p w:rsidR="00EF7E5E" w:rsidRPr="004C1AD9" w:rsidRDefault="00EF7E5E" w:rsidP="00EF7E5E">
      <w:pPr>
        <w:pStyle w:val="Aucunstyledeparagraphe"/>
        <w:spacing w:before="120"/>
        <w:rPr>
          <w:rStyle w:val="SOUS6TITRE"/>
          <w:rFonts w:ascii="Tw Cen MT" w:hAnsi="Tw Cen MT"/>
          <w:b/>
          <w:color w:val="1F82B7"/>
        </w:rPr>
      </w:pPr>
      <w:r w:rsidRPr="004C1AD9">
        <w:rPr>
          <w:rStyle w:val="SOUS6TITRE"/>
          <w:rFonts w:ascii="Tw Cen MT" w:hAnsi="Tw Cen MT"/>
          <w:b/>
          <w:color w:val="1F82B7"/>
        </w:rPr>
        <w:t>Recettes prévisionnelles</w:t>
      </w:r>
    </w:p>
    <w:tbl>
      <w:tblPr>
        <w:tblW w:w="10466" w:type="dxa"/>
        <w:jc w:val="center"/>
        <w:tblLayout w:type="fixed"/>
        <w:tblCellMar>
          <w:left w:w="0" w:type="dxa"/>
          <w:right w:w="0" w:type="dxa"/>
        </w:tblCellMar>
        <w:tblLook w:val="0000" w:firstRow="0" w:lastRow="0" w:firstColumn="0" w:lastColumn="0" w:noHBand="0" w:noVBand="0"/>
      </w:tblPr>
      <w:tblGrid>
        <w:gridCol w:w="4868"/>
        <w:gridCol w:w="4522"/>
        <w:gridCol w:w="1076"/>
      </w:tblGrid>
      <w:tr w:rsidR="00EF7E5E" w:rsidRPr="00C61C8C" w:rsidTr="00BF28CE">
        <w:trPr>
          <w:trHeight w:hRule="exact" w:val="712"/>
          <w:tblHeader/>
          <w:jc w:val="center"/>
        </w:trPr>
        <w:tc>
          <w:tcPr>
            <w:tcW w:w="4868" w:type="dxa"/>
            <w:tcBorders>
              <w:bottom w:val="single" w:sz="2" w:space="0" w:color="000000"/>
              <w:right w:val="single" w:sz="2" w:space="0" w:color="000000"/>
            </w:tcBorders>
            <w:tcMar>
              <w:top w:w="80" w:type="dxa"/>
              <w:left w:w="80" w:type="dxa"/>
              <w:bottom w:w="80" w:type="dxa"/>
              <w:right w:w="80" w:type="dxa"/>
            </w:tcMar>
          </w:tcPr>
          <w:p w:rsidR="00EF7E5E" w:rsidRPr="00C61C8C" w:rsidRDefault="00EF7E5E" w:rsidP="006966A8">
            <w:pPr>
              <w:pStyle w:val="Aucunstyledeparagraphe"/>
              <w:jc w:val="center"/>
              <w:rPr>
                <w:rFonts w:ascii="Tw Cen MT" w:hAnsi="Tw Cen MT"/>
              </w:rPr>
            </w:pPr>
            <w:r w:rsidRPr="00C61C8C">
              <w:rPr>
                <w:rFonts w:ascii="Tw Cen MT" w:hAnsi="Tw Cen MT" w:cs="Calibri"/>
                <w:b/>
                <w:bCs/>
              </w:rPr>
              <w:t>Nature des recettes</w:t>
            </w:r>
            <w:r w:rsidR="00BF28CE">
              <w:rPr>
                <w:rFonts w:ascii="Tw Cen MT" w:hAnsi="Tw Cen MT" w:cs="Calibri"/>
                <w:b/>
                <w:bCs/>
              </w:rPr>
              <w:t xml:space="preserve"> (subvention, prêt, garantie, avance récupérable…)</w:t>
            </w:r>
          </w:p>
        </w:tc>
        <w:tc>
          <w:tcPr>
            <w:tcW w:w="4522" w:type="dxa"/>
            <w:tcBorders>
              <w:left w:val="single" w:sz="2" w:space="0" w:color="000000"/>
              <w:bottom w:val="single" w:sz="2" w:space="0" w:color="000000"/>
              <w:right w:val="single" w:sz="2" w:space="0" w:color="000000"/>
            </w:tcBorders>
            <w:tcMar>
              <w:top w:w="80" w:type="dxa"/>
              <w:left w:w="80" w:type="dxa"/>
              <w:bottom w:w="80" w:type="dxa"/>
              <w:right w:w="80" w:type="dxa"/>
            </w:tcMar>
          </w:tcPr>
          <w:p w:rsidR="00EF7E5E" w:rsidRPr="00C61C8C" w:rsidRDefault="00EF7E5E" w:rsidP="006966A8">
            <w:pPr>
              <w:pStyle w:val="Aucunstyledeparagraphe"/>
              <w:jc w:val="center"/>
              <w:rPr>
                <w:rFonts w:ascii="Tw Cen MT" w:hAnsi="Tw Cen MT"/>
              </w:rPr>
            </w:pPr>
            <w:r w:rsidRPr="00C61C8C">
              <w:rPr>
                <w:rFonts w:ascii="Tw Cen MT" w:hAnsi="Tw Cen MT" w:cs="Calibri"/>
                <w:b/>
                <w:bCs/>
              </w:rPr>
              <w:t xml:space="preserve">Montant </w:t>
            </w:r>
          </w:p>
        </w:tc>
        <w:tc>
          <w:tcPr>
            <w:tcW w:w="1076" w:type="dxa"/>
            <w:tcBorders>
              <w:left w:val="single" w:sz="2" w:space="0" w:color="000000"/>
              <w:bottom w:val="single" w:sz="2" w:space="0" w:color="000000"/>
            </w:tcBorders>
            <w:tcMar>
              <w:top w:w="80" w:type="dxa"/>
              <w:left w:w="80" w:type="dxa"/>
              <w:bottom w:w="80" w:type="dxa"/>
              <w:right w:w="80" w:type="dxa"/>
            </w:tcMar>
          </w:tcPr>
          <w:p w:rsidR="00EF7E5E" w:rsidRPr="00C61C8C" w:rsidRDefault="00EF7E5E" w:rsidP="006966A8">
            <w:pPr>
              <w:pStyle w:val="Aucunstyledeparagraphe"/>
              <w:jc w:val="center"/>
              <w:rPr>
                <w:rFonts w:ascii="Tw Cen MT" w:hAnsi="Tw Cen MT"/>
              </w:rPr>
            </w:pPr>
            <w:r w:rsidRPr="00C61C8C">
              <w:rPr>
                <w:rFonts w:ascii="Tw Cen MT" w:hAnsi="Tw Cen MT" w:cs="Calibri"/>
                <w:b/>
                <w:bCs/>
              </w:rPr>
              <w:t>Taux</w:t>
            </w:r>
          </w:p>
        </w:tc>
      </w:tr>
      <w:tr w:rsidR="00EF7E5E" w:rsidRPr="00C61C8C" w:rsidTr="007268BF">
        <w:trPr>
          <w:trHeight w:hRule="exact" w:val="340"/>
          <w:jc w:val="center"/>
        </w:trPr>
        <w:tc>
          <w:tcPr>
            <w:tcW w:w="4868" w:type="dxa"/>
            <w:tcBorders>
              <w:top w:val="single" w:sz="2" w:space="0" w:color="000000"/>
              <w:right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c>
          <w:tcPr>
            <w:tcW w:w="4522" w:type="dxa"/>
            <w:tcBorders>
              <w:top w:val="single" w:sz="2" w:space="0" w:color="000000"/>
              <w:left w:val="single" w:sz="2" w:space="0" w:color="000000"/>
              <w:right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jc w:val="right"/>
              <w:rPr>
                <w:rFonts w:ascii="Tw Cen MT" w:hAnsi="Tw Cen MT" w:cs="Calibri"/>
                <w:sz w:val="22"/>
              </w:rPr>
            </w:pPr>
            <w:r w:rsidRPr="00432698">
              <w:rPr>
                <w:rFonts w:ascii="Tw Cen MT" w:hAnsi="Tw Cen MT" w:cs="Calibri"/>
                <w:sz w:val="22"/>
              </w:rPr>
              <w:t>€</w:t>
            </w:r>
          </w:p>
        </w:tc>
        <w:tc>
          <w:tcPr>
            <w:tcW w:w="1076" w:type="dxa"/>
            <w:tcBorders>
              <w:top w:val="single" w:sz="2" w:space="0" w:color="000000"/>
              <w:left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r>
      <w:tr w:rsidR="00EF7E5E" w:rsidRPr="00C61C8C" w:rsidTr="00EF7E5E">
        <w:trPr>
          <w:trHeight w:hRule="exact" w:val="340"/>
          <w:jc w:val="center"/>
        </w:trPr>
        <w:tc>
          <w:tcPr>
            <w:tcW w:w="4868" w:type="dxa"/>
            <w:tcBorders>
              <w:right w:val="single" w:sz="2" w:space="0" w:color="000000"/>
            </w:tcBorders>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c>
          <w:tcPr>
            <w:tcW w:w="4522" w:type="dxa"/>
            <w:tcBorders>
              <w:left w:val="single" w:sz="2" w:space="0" w:color="000000"/>
              <w:right w:val="single" w:sz="2" w:space="0" w:color="000000"/>
            </w:tcBorders>
            <w:tcMar>
              <w:top w:w="80" w:type="dxa"/>
              <w:left w:w="80" w:type="dxa"/>
              <w:bottom w:w="80" w:type="dxa"/>
              <w:right w:w="80" w:type="dxa"/>
            </w:tcMar>
          </w:tcPr>
          <w:p w:rsidR="00EF7E5E" w:rsidRPr="00432698" w:rsidRDefault="00EF7E5E" w:rsidP="006966A8">
            <w:pPr>
              <w:pStyle w:val="Aucunstyledeparagraphe"/>
              <w:jc w:val="right"/>
              <w:rPr>
                <w:rFonts w:ascii="Tw Cen MT" w:hAnsi="Tw Cen MT" w:cs="Calibri"/>
                <w:sz w:val="22"/>
              </w:rPr>
            </w:pPr>
            <w:r w:rsidRPr="00432698">
              <w:rPr>
                <w:rFonts w:ascii="Tw Cen MT" w:hAnsi="Tw Cen MT" w:cs="Calibri"/>
                <w:sz w:val="22"/>
              </w:rPr>
              <w:t>€</w:t>
            </w:r>
          </w:p>
        </w:tc>
        <w:tc>
          <w:tcPr>
            <w:tcW w:w="1076" w:type="dxa"/>
            <w:tcBorders>
              <w:left w:val="single" w:sz="2" w:space="0" w:color="000000"/>
            </w:tcBorders>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r>
      <w:tr w:rsidR="00EF7E5E" w:rsidRPr="00C61C8C" w:rsidTr="007268BF">
        <w:trPr>
          <w:trHeight w:hRule="exact" w:val="340"/>
          <w:jc w:val="center"/>
        </w:trPr>
        <w:tc>
          <w:tcPr>
            <w:tcW w:w="4868" w:type="dxa"/>
            <w:tcBorders>
              <w:right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c>
          <w:tcPr>
            <w:tcW w:w="4522" w:type="dxa"/>
            <w:tcBorders>
              <w:left w:val="single" w:sz="2" w:space="0" w:color="000000"/>
              <w:right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jc w:val="right"/>
              <w:rPr>
                <w:rFonts w:ascii="Tw Cen MT" w:hAnsi="Tw Cen MT" w:cs="Calibri"/>
                <w:sz w:val="22"/>
              </w:rPr>
            </w:pPr>
            <w:r w:rsidRPr="00432698">
              <w:rPr>
                <w:rFonts w:ascii="Tw Cen MT" w:hAnsi="Tw Cen MT" w:cs="Calibri"/>
                <w:sz w:val="22"/>
              </w:rPr>
              <w:t>€</w:t>
            </w:r>
          </w:p>
        </w:tc>
        <w:tc>
          <w:tcPr>
            <w:tcW w:w="1076" w:type="dxa"/>
            <w:tcBorders>
              <w:left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r>
      <w:tr w:rsidR="00EF7E5E" w:rsidRPr="00C61C8C" w:rsidTr="00EF7E5E">
        <w:trPr>
          <w:trHeight w:hRule="exact" w:val="340"/>
          <w:jc w:val="center"/>
        </w:trPr>
        <w:tc>
          <w:tcPr>
            <w:tcW w:w="4868" w:type="dxa"/>
            <w:tcBorders>
              <w:right w:val="single" w:sz="2" w:space="0" w:color="000000"/>
            </w:tcBorders>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c>
          <w:tcPr>
            <w:tcW w:w="4522" w:type="dxa"/>
            <w:tcBorders>
              <w:left w:val="single" w:sz="2" w:space="0" w:color="000000"/>
              <w:right w:val="single" w:sz="2" w:space="0" w:color="000000"/>
            </w:tcBorders>
            <w:tcMar>
              <w:top w:w="80" w:type="dxa"/>
              <w:left w:w="80" w:type="dxa"/>
              <w:bottom w:w="80" w:type="dxa"/>
              <w:right w:w="80" w:type="dxa"/>
            </w:tcMar>
          </w:tcPr>
          <w:p w:rsidR="00EF7E5E" w:rsidRPr="00432698" w:rsidRDefault="00EF7E5E" w:rsidP="006966A8">
            <w:pPr>
              <w:pStyle w:val="Aucunstyledeparagraphe"/>
              <w:jc w:val="right"/>
              <w:rPr>
                <w:rFonts w:ascii="Tw Cen MT" w:hAnsi="Tw Cen MT" w:cs="Calibri"/>
                <w:sz w:val="22"/>
              </w:rPr>
            </w:pPr>
            <w:r w:rsidRPr="00432698">
              <w:rPr>
                <w:rFonts w:ascii="Tw Cen MT" w:hAnsi="Tw Cen MT" w:cs="Calibri"/>
                <w:sz w:val="22"/>
              </w:rPr>
              <w:t>€</w:t>
            </w:r>
          </w:p>
        </w:tc>
        <w:tc>
          <w:tcPr>
            <w:tcW w:w="1076" w:type="dxa"/>
            <w:tcBorders>
              <w:left w:val="single" w:sz="2" w:space="0" w:color="000000"/>
            </w:tcBorders>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r>
      <w:tr w:rsidR="00EF7E5E" w:rsidRPr="00C61C8C" w:rsidTr="007268BF">
        <w:trPr>
          <w:trHeight w:hRule="exact" w:val="340"/>
          <w:jc w:val="center"/>
        </w:trPr>
        <w:tc>
          <w:tcPr>
            <w:tcW w:w="4868" w:type="dxa"/>
            <w:tcBorders>
              <w:bottom w:val="single" w:sz="2" w:space="0" w:color="000000"/>
              <w:right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c>
          <w:tcPr>
            <w:tcW w:w="4522" w:type="dxa"/>
            <w:tcBorders>
              <w:left w:val="single" w:sz="2" w:space="0" w:color="000000"/>
              <w:bottom w:val="single" w:sz="2" w:space="0" w:color="000000"/>
              <w:right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jc w:val="right"/>
              <w:rPr>
                <w:rFonts w:ascii="Tw Cen MT" w:hAnsi="Tw Cen MT" w:cs="Calibri"/>
                <w:sz w:val="22"/>
              </w:rPr>
            </w:pPr>
            <w:r w:rsidRPr="00432698">
              <w:rPr>
                <w:rFonts w:ascii="Tw Cen MT" w:hAnsi="Tw Cen MT" w:cs="Calibri"/>
                <w:sz w:val="22"/>
              </w:rPr>
              <w:t>€</w:t>
            </w:r>
          </w:p>
        </w:tc>
        <w:tc>
          <w:tcPr>
            <w:tcW w:w="1076" w:type="dxa"/>
            <w:tcBorders>
              <w:left w:val="single" w:sz="2" w:space="0" w:color="000000"/>
              <w:bottom w:val="single" w:sz="2" w:space="0" w:color="000000"/>
            </w:tcBorders>
            <w:shd w:val="clear" w:color="auto" w:fill="B8CCE4" w:themeFill="accent1" w:themeFillTint="66"/>
            <w:tcMar>
              <w:top w:w="80" w:type="dxa"/>
              <w:left w:w="80" w:type="dxa"/>
              <w:bottom w:w="80" w:type="dxa"/>
              <w:right w:w="80" w:type="dxa"/>
            </w:tcMar>
          </w:tcPr>
          <w:p w:rsidR="00EF7E5E" w:rsidRPr="00432698" w:rsidRDefault="00EF7E5E" w:rsidP="006966A8">
            <w:pPr>
              <w:pStyle w:val="Aucunstyledeparagraphe"/>
              <w:spacing w:line="240" w:lineRule="auto"/>
              <w:textAlignment w:val="auto"/>
              <w:rPr>
                <w:rFonts w:ascii="Tw Cen MT" w:hAnsi="Tw Cen MT"/>
                <w:color w:val="auto"/>
                <w:sz w:val="22"/>
              </w:rPr>
            </w:pPr>
          </w:p>
        </w:tc>
      </w:tr>
      <w:tr w:rsidR="00EF7E5E" w:rsidRPr="00C61C8C" w:rsidTr="00EF7E5E">
        <w:trPr>
          <w:trHeight w:hRule="exact" w:val="340"/>
          <w:jc w:val="center"/>
        </w:trPr>
        <w:tc>
          <w:tcPr>
            <w:tcW w:w="4868" w:type="dxa"/>
            <w:tcBorders>
              <w:top w:val="single" w:sz="2" w:space="0" w:color="000000"/>
              <w:right w:val="single" w:sz="2" w:space="0" w:color="000000"/>
            </w:tcBorders>
            <w:tcMar>
              <w:top w:w="80" w:type="dxa"/>
              <w:left w:w="80" w:type="dxa"/>
              <w:bottom w:w="80" w:type="dxa"/>
              <w:right w:w="80" w:type="dxa"/>
            </w:tcMar>
          </w:tcPr>
          <w:p w:rsidR="00EF7E5E" w:rsidRPr="00C61C8C" w:rsidRDefault="00EF7E5E" w:rsidP="006966A8">
            <w:pPr>
              <w:pStyle w:val="Aucunstyledeparagraphe"/>
              <w:rPr>
                <w:rFonts w:ascii="Tw Cen MT" w:hAnsi="Tw Cen MT" w:cs="Calibri"/>
                <w:b/>
                <w:bCs/>
              </w:rPr>
            </w:pPr>
            <w:r w:rsidRPr="00C61C8C">
              <w:rPr>
                <w:rFonts w:ascii="Tw Cen MT" w:hAnsi="Tw Cen MT" w:cs="Calibri"/>
                <w:b/>
                <w:bCs/>
              </w:rPr>
              <w:t>Total</w:t>
            </w:r>
          </w:p>
        </w:tc>
        <w:tc>
          <w:tcPr>
            <w:tcW w:w="4522" w:type="dxa"/>
            <w:tcBorders>
              <w:top w:val="single" w:sz="2" w:space="0" w:color="000000"/>
              <w:left w:val="single" w:sz="2" w:space="0" w:color="000000"/>
              <w:right w:val="single" w:sz="2" w:space="0" w:color="000000"/>
            </w:tcBorders>
            <w:tcMar>
              <w:top w:w="80" w:type="dxa"/>
              <w:left w:w="80" w:type="dxa"/>
              <w:bottom w:w="80" w:type="dxa"/>
              <w:right w:w="80" w:type="dxa"/>
            </w:tcMar>
          </w:tcPr>
          <w:p w:rsidR="00EF7E5E" w:rsidRPr="00C61C8C" w:rsidRDefault="00EF7E5E" w:rsidP="006966A8">
            <w:pPr>
              <w:pStyle w:val="Aucunstyledeparagraphe"/>
              <w:jc w:val="right"/>
              <w:rPr>
                <w:rFonts w:ascii="Tw Cen MT" w:hAnsi="Tw Cen MT" w:cs="Calibri"/>
                <w:b/>
                <w:bCs/>
              </w:rPr>
            </w:pPr>
            <w:r w:rsidRPr="00C61C8C">
              <w:rPr>
                <w:rFonts w:ascii="Tw Cen MT" w:hAnsi="Tw Cen MT" w:cs="Calibri"/>
                <w:b/>
                <w:bCs/>
              </w:rPr>
              <w:t>€</w:t>
            </w:r>
          </w:p>
        </w:tc>
        <w:tc>
          <w:tcPr>
            <w:tcW w:w="1076" w:type="dxa"/>
            <w:tcBorders>
              <w:top w:val="single" w:sz="2" w:space="0" w:color="000000"/>
              <w:left w:val="single" w:sz="2" w:space="0" w:color="000000"/>
            </w:tcBorders>
            <w:tcMar>
              <w:top w:w="80" w:type="dxa"/>
              <w:left w:w="80" w:type="dxa"/>
              <w:bottom w:w="80" w:type="dxa"/>
              <w:right w:w="80" w:type="dxa"/>
            </w:tcMar>
          </w:tcPr>
          <w:p w:rsidR="00EF7E5E" w:rsidRPr="00C61C8C" w:rsidRDefault="00EF7E5E" w:rsidP="006966A8">
            <w:pPr>
              <w:pStyle w:val="Aucunstyledeparagraphe"/>
              <w:spacing w:line="240" w:lineRule="auto"/>
              <w:textAlignment w:val="auto"/>
              <w:rPr>
                <w:rFonts w:ascii="Tw Cen MT" w:hAnsi="Tw Cen MT"/>
                <w:color w:val="auto"/>
              </w:rPr>
            </w:pPr>
          </w:p>
        </w:tc>
      </w:tr>
    </w:tbl>
    <w:p w:rsidR="00E666C1" w:rsidRDefault="00E666C1" w:rsidP="00FC10A2">
      <w:pPr>
        <w:pStyle w:val="Aucunstyledeparagraphe"/>
        <w:spacing w:before="120"/>
        <w:rPr>
          <w:rStyle w:val="SOUS6TITRE"/>
          <w:rFonts w:ascii="Tw Cen MT" w:hAnsi="Tw Cen MT"/>
          <w:b/>
          <w:color w:val="1F82B7"/>
        </w:rPr>
      </w:pPr>
    </w:p>
    <w:p w:rsidR="00D06E51" w:rsidRDefault="00FC10A2" w:rsidP="00FC10A2">
      <w:pPr>
        <w:pStyle w:val="Aucunstyledeparagraphe"/>
        <w:spacing w:before="120"/>
        <w:rPr>
          <w:rStyle w:val="SOUS6TITRE"/>
          <w:rFonts w:ascii="Tw Cen MT" w:hAnsi="Tw Cen MT"/>
          <w:b/>
          <w:color w:val="1F82B7"/>
        </w:rPr>
      </w:pPr>
      <w:r>
        <w:rPr>
          <w:rStyle w:val="SOUS6TITRE"/>
          <w:rFonts w:ascii="Tw Cen MT" w:hAnsi="Tw Cen MT"/>
          <w:b/>
          <w:color w:val="1F82B7"/>
        </w:rPr>
        <w:t>Engagement du candidat</w:t>
      </w:r>
    </w:p>
    <w:p w:rsidR="00D06E51" w:rsidRDefault="00812339" w:rsidP="00D84B53">
      <w:pPr>
        <w:pStyle w:val="Aucunstyledeparagraphe"/>
        <w:spacing w:before="120"/>
        <w:jc w:val="both"/>
        <w:rPr>
          <w:rStyle w:val="SOUS6TITRE"/>
          <w:rFonts w:ascii="Tw Cen MT" w:hAnsi="Tw Cen MT"/>
          <w:i w:val="0"/>
          <w:color w:val="auto"/>
          <w:sz w:val="22"/>
        </w:rPr>
      </w:pPr>
      <w:r>
        <w:rPr>
          <w:rStyle w:val="SOUS6TITRE"/>
          <w:rFonts w:ascii="Tw Cen MT" w:hAnsi="Tw Cen MT"/>
          <w:i w:val="0"/>
          <w:color w:val="auto"/>
          <w:sz w:val="22"/>
        </w:rPr>
        <w:t xml:space="preserve">Les candidats s’engagent </w:t>
      </w:r>
      <w:r w:rsidR="00D84B53">
        <w:rPr>
          <w:rStyle w:val="SOUS6TITRE"/>
          <w:rFonts w:ascii="Tw Cen MT" w:hAnsi="Tw Cen MT"/>
          <w:i w:val="0"/>
          <w:color w:val="auto"/>
          <w:sz w:val="22"/>
        </w:rPr>
        <w:t>sur l’honneur à garantir la sincérité et la véracité des informations qu’ils fournissent, toute imprécision ou omission susceptible d’introduire un jugement erroné entrainera l’annulation du dossier de candidature.</w:t>
      </w:r>
    </w:p>
    <w:p w:rsidR="00D84B53" w:rsidRDefault="00D84B53" w:rsidP="00D84B53">
      <w:pPr>
        <w:pStyle w:val="Aucunstyledeparagraphe"/>
        <w:spacing w:before="120"/>
        <w:jc w:val="both"/>
        <w:rPr>
          <w:rStyle w:val="SOUS6TITRE"/>
          <w:rFonts w:ascii="Tw Cen MT" w:hAnsi="Tw Cen MT"/>
          <w:color w:val="auto"/>
          <w:sz w:val="22"/>
        </w:rPr>
      </w:pPr>
      <w:r>
        <w:rPr>
          <w:rStyle w:val="SOUS6TITRE"/>
          <w:rFonts w:ascii="Tw Cen MT" w:hAnsi="Tw Cen MT"/>
          <w:i w:val="0"/>
          <w:color w:val="auto"/>
          <w:sz w:val="22"/>
        </w:rPr>
        <w:t>Le candidat sélectionné s’engage à se tenir à disposition pour fournir tous les</w:t>
      </w:r>
      <w:r w:rsidR="007C389B">
        <w:rPr>
          <w:rStyle w:val="SOUS6TITRE"/>
          <w:rFonts w:ascii="Tw Cen MT" w:hAnsi="Tw Cen MT"/>
          <w:i w:val="0"/>
          <w:color w:val="auto"/>
          <w:sz w:val="22"/>
        </w:rPr>
        <w:t xml:space="preserve"> renseignements complémentaires</w:t>
      </w:r>
      <w:bookmarkStart w:id="0" w:name="_GoBack"/>
      <w:bookmarkEnd w:id="0"/>
      <w:r w:rsidRPr="00D84B53">
        <w:rPr>
          <w:rStyle w:val="SOUS6TITRE"/>
          <w:rFonts w:ascii="Tw Cen MT" w:hAnsi="Tw Cen MT"/>
          <w:color w:val="auto"/>
          <w:sz w:val="22"/>
        </w:rPr>
        <w:t>.</w:t>
      </w:r>
    </w:p>
    <w:p w:rsidR="00D84B53" w:rsidRPr="00D84B53" w:rsidRDefault="00D84B53" w:rsidP="00D84B53">
      <w:pPr>
        <w:pStyle w:val="Aucunstyledeparagraphe"/>
        <w:spacing w:before="120"/>
        <w:jc w:val="both"/>
        <w:rPr>
          <w:rStyle w:val="SOUS6TITRE"/>
          <w:rFonts w:ascii="Tw Cen MT" w:hAnsi="Tw Cen MT"/>
          <w:i w:val="0"/>
          <w:color w:val="auto"/>
          <w:sz w:val="22"/>
        </w:rPr>
      </w:pPr>
      <w:r>
        <w:rPr>
          <w:rStyle w:val="SOUS6TITRE"/>
          <w:rFonts w:ascii="Tw Cen MT" w:hAnsi="Tw Cen MT"/>
          <w:i w:val="0"/>
          <w:color w:val="auto"/>
          <w:sz w:val="22"/>
        </w:rPr>
        <w:t xml:space="preserve">Le candidat s’engage à participer à des opérations de relations publiques et de presse relatives à l’appel à projet, dans la limite de la confidentialité. </w:t>
      </w:r>
    </w:p>
    <w:p w:rsidR="00FC10A2" w:rsidRDefault="00FC10A2" w:rsidP="00D84B53">
      <w:pPr>
        <w:pStyle w:val="Aucunstyledeparagraphe"/>
        <w:spacing w:before="120"/>
        <w:jc w:val="both"/>
        <w:rPr>
          <w:rStyle w:val="SOUS6TITRE"/>
          <w:rFonts w:ascii="Tw Cen MT" w:hAnsi="Tw Cen MT"/>
          <w:b/>
          <w:color w:val="FF0000"/>
        </w:rPr>
      </w:pPr>
    </w:p>
    <w:p w:rsidR="004C1AD9" w:rsidRDefault="004C1AD9" w:rsidP="00EF7E5E">
      <w:pPr>
        <w:pStyle w:val="Aucunstyledeparagraphe"/>
        <w:tabs>
          <w:tab w:val="left" w:leader="dot" w:pos="6840"/>
          <w:tab w:val="right" w:leader="dot" w:pos="9071"/>
          <w:tab w:val="right" w:leader="dot" w:pos="10205"/>
        </w:tabs>
        <w:ind w:firstLine="3420"/>
        <w:rPr>
          <w:rFonts w:ascii="Tw Cen MT" w:hAnsi="Tw Cen MT" w:cs="Calibri"/>
        </w:rPr>
      </w:pPr>
    </w:p>
    <w:p w:rsidR="00EF7E5E" w:rsidRPr="00C61C8C" w:rsidRDefault="00EF7E5E" w:rsidP="00EF7E5E">
      <w:pPr>
        <w:pStyle w:val="Aucunstyledeparagraphe"/>
        <w:tabs>
          <w:tab w:val="left" w:leader="dot" w:pos="6840"/>
          <w:tab w:val="right" w:leader="dot" w:pos="9071"/>
          <w:tab w:val="right" w:leader="dot" w:pos="10205"/>
        </w:tabs>
        <w:ind w:firstLine="3420"/>
        <w:rPr>
          <w:rFonts w:ascii="Tw Cen MT" w:hAnsi="Tw Cen MT" w:cs="Calibri"/>
        </w:rPr>
      </w:pPr>
      <w:r w:rsidRPr="00C61C8C">
        <w:rPr>
          <w:rFonts w:ascii="Tw Cen MT" w:hAnsi="Tw Cen MT" w:cs="Calibri"/>
        </w:rPr>
        <w:t>Fait à</w:t>
      </w:r>
      <w:r w:rsidRPr="00C61C8C">
        <w:rPr>
          <w:rFonts w:ascii="Tw Cen MT" w:hAnsi="Tw Cen MT" w:cs="Calibri"/>
        </w:rPr>
        <w:tab/>
        <w:t xml:space="preserve"> le</w:t>
      </w:r>
      <w:r w:rsidRPr="00C61C8C">
        <w:rPr>
          <w:rFonts w:ascii="Tw Cen MT" w:hAnsi="Tw Cen MT" w:cs="Calibri"/>
        </w:rPr>
        <w:tab/>
      </w:r>
    </w:p>
    <w:p w:rsidR="00EF7E5E" w:rsidRPr="00C61C8C" w:rsidRDefault="00EF7E5E" w:rsidP="00EF7E5E">
      <w:pPr>
        <w:pStyle w:val="Aucunstyledeparagraphe"/>
        <w:tabs>
          <w:tab w:val="left" w:pos="6840"/>
        </w:tabs>
        <w:ind w:firstLine="3420"/>
        <w:rPr>
          <w:rFonts w:ascii="Tw Cen MT" w:hAnsi="Tw Cen MT" w:cs="Calibri"/>
        </w:rPr>
      </w:pPr>
      <w:r w:rsidRPr="00C61C8C">
        <w:rPr>
          <w:rFonts w:ascii="Tw Cen MT" w:hAnsi="Tw Cen MT" w:cs="Calibri"/>
        </w:rPr>
        <w:t>Signature</w:t>
      </w:r>
    </w:p>
    <w:p w:rsidR="007268BF" w:rsidRDefault="007268BF" w:rsidP="00EF7E5E">
      <w:pPr>
        <w:jc w:val="both"/>
        <w:rPr>
          <w:color w:val="FF0000"/>
          <w:sz w:val="26"/>
          <w:szCs w:val="26"/>
        </w:rPr>
      </w:pPr>
    </w:p>
    <w:p w:rsidR="00985936" w:rsidRDefault="00985936" w:rsidP="00EF7E5E">
      <w:pPr>
        <w:jc w:val="both"/>
        <w:rPr>
          <w:color w:val="FF0000"/>
          <w:sz w:val="26"/>
          <w:szCs w:val="26"/>
        </w:rPr>
      </w:pPr>
    </w:p>
    <w:p w:rsidR="00F12DDE" w:rsidRDefault="00F12DDE" w:rsidP="00EF7E5E">
      <w:pPr>
        <w:jc w:val="both"/>
        <w:rPr>
          <w:color w:val="FF0000"/>
          <w:sz w:val="26"/>
          <w:szCs w:val="26"/>
        </w:rPr>
      </w:pPr>
    </w:p>
    <w:p w:rsidR="00D67ED0" w:rsidRDefault="00D67ED0" w:rsidP="00EF7E5E">
      <w:pPr>
        <w:jc w:val="both"/>
        <w:rPr>
          <w:color w:val="FF0000"/>
          <w:sz w:val="26"/>
          <w:szCs w:val="26"/>
        </w:rPr>
      </w:pPr>
    </w:p>
    <w:p w:rsidR="00F12DDE" w:rsidRDefault="00F12DDE" w:rsidP="00EF7E5E">
      <w:pPr>
        <w:jc w:val="both"/>
        <w:rPr>
          <w:rStyle w:val="SOUS6TITRE"/>
          <w:rFonts w:ascii="Tw Cen MT" w:hAnsi="Tw Cen MT"/>
          <w:b/>
          <w:color w:val="1F82B7"/>
          <w:sz w:val="24"/>
          <w:szCs w:val="24"/>
        </w:rPr>
      </w:pPr>
      <w:r w:rsidRPr="00F12DDE">
        <w:rPr>
          <w:rStyle w:val="SOUS6TITRE"/>
          <w:rFonts w:ascii="Tw Cen MT" w:hAnsi="Tw Cen MT"/>
          <w:b/>
          <w:color w:val="1F82B7"/>
          <w:sz w:val="24"/>
          <w:szCs w:val="24"/>
        </w:rPr>
        <w:t>Annexe 1 – questions associées aux critères de sélection</w:t>
      </w:r>
    </w:p>
    <w:tbl>
      <w:tblPr>
        <w:tblStyle w:val="TableauGrille5Fonc-Accentuation1"/>
        <w:tblW w:w="0" w:type="auto"/>
        <w:tblLook w:val="04A0" w:firstRow="1" w:lastRow="0" w:firstColumn="1" w:lastColumn="0" w:noHBand="0" w:noVBand="1"/>
      </w:tblPr>
      <w:tblGrid>
        <w:gridCol w:w="2122"/>
        <w:gridCol w:w="7506"/>
      </w:tblGrid>
      <w:tr w:rsidR="00F12DDE" w:rsidTr="00A71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12DDE" w:rsidRPr="00F12DDE" w:rsidRDefault="00F12DDE" w:rsidP="00F12DDE">
            <w:pPr>
              <w:jc w:val="center"/>
              <w:rPr>
                <w:sz w:val="24"/>
                <w:szCs w:val="24"/>
              </w:rPr>
            </w:pPr>
            <w:r>
              <w:rPr>
                <w:sz w:val="24"/>
                <w:szCs w:val="24"/>
              </w:rPr>
              <w:lastRenderedPageBreak/>
              <w:t>L’innovation</w:t>
            </w:r>
          </w:p>
        </w:tc>
        <w:tc>
          <w:tcPr>
            <w:tcW w:w="7506" w:type="dxa"/>
            <w:shd w:val="clear" w:color="auto" w:fill="DBE5F1" w:themeFill="accent1" w:themeFillTint="33"/>
          </w:tcPr>
          <w:p w:rsidR="00A71910" w:rsidRP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u w:val="single"/>
              </w:rPr>
            </w:pPr>
            <w:r w:rsidRPr="00A71910">
              <w:rPr>
                <w:b w:val="0"/>
                <w:color w:val="auto"/>
                <w:sz w:val="22"/>
                <w:szCs w:val="24"/>
                <w:u w:val="single"/>
              </w:rPr>
              <w:t>L'innovation territoriale:</w:t>
            </w:r>
          </w:p>
          <w:p w:rsid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rPr>
            </w:pPr>
            <w:r w:rsidRPr="00A71910">
              <w:rPr>
                <w:b w:val="0"/>
                <w:color w:val="auto"/>
                <w:sz w:val="22"/>
                <w:szCs w:val="24"/>
              </w:rPr>
              <w:t>- L'innovation concerne un bien ou un service innovant, à l'échelle du territoire, bien que déjà mis en place sur d'autres territoires, ou bien ce produit ou ce service est peu répandu aux échelles régionales et/ou nationales ?</w:t>
            </w:r>
          </w:p>
          <w:p w:rsid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rPr>
            </w:pPr>
            <w:r>
              <w:rPr>
                <w:b w:val="0"/>
                <w:color w:val="auto"/>
                <w:sz w:val="22"/>
                <w:szCs w:val="24"/>
              </w:rPr>
              <w:t xml:space="preserve">- </w:t>
            </w:r>
            <w:r w:rsidRPr="00A71910">
              <w:rPr>
                <w:b w:val="0"/>
                <w:color w:val="auto"/>
                <w:sz w:val="22"/>
                <w:szCs w:val="24"/>
              </w:rPr>
              <w:t>Le rayonnement géographique du projet est peu commun et concerne un secteur plus large qu'à l'ordinaire, en permettant de rayonner sur l'ensemble du Pays ?</w:t>
            </w:r>
          </w:p>
          <w:p w:rsidR="00A71910" w:rsidRP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rPr>
            </w:pPr>
          </w:p>
          <w:p w:rsidR="00A71910" w:rsidRP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u w:val="single"/>
              </w:rPr>
            </w:pPr>
            <w:r w:rsidRPr="00A71910">
              <w:rPr>
                <w:b w:val="0"/>
                <w:color w:val="auto"/>
                <w:sz w:val="22"/>
                <w:szCs w:val="24"/>
                <w:u w:val="single"/>
              </w:rPr>
              <w:t>L'innovation sociale et économique:</w:t>
            </w:r>
          </w:p>
          <w:p w:rsidR="00A71910" w:rsidRP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rPr>
            </w:pPr>
            <w:r w:rsidRPr="00A71910">
              <w:rPr>
                <w:b w:val="0"/>
                <w:color w:val="auto"/>
                <w:sz w:val="22"/>
                <w:szCs w:val="24"/>
              </w:rPr>
              <w:t>- L'innovation concerne une méthode de commercialisation ou de diffusion innovante, en faisant appel à des circuits de distribution peu communs ?</w:t>
            </w:r>
          </w:p>
          <w:p w:rsidR="00A71910" w:rsidRP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rPr>
            </w:pPr>
            <w:r w:rsidRPr="00A71910">
              <w:rPr>
                <w:b w:val="0"/>
                <w:color w:val="auto"/>
                <w:sz w:val="22"/>
                <w:szCs w:val="24"/>
              </w:rPr>
              <w:t>- Le projet est mis en place au moyen d'une organisation innovante et implique des acteurs travaillant d'ordinaire dans des secteurs différents ?</w:t>
            </w:r>
          </w:p>
          <w:p w:rsid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rPr>
            </w:pPr>
            <w:r w:rsidRPr="00A71910">
              <w:rPr>
                <w:b w:val="0"/>
                <w:color w:val="auto"/>
                <w:sz w:val="22"/>
                <w:szCs w:val="24"/>
              </w:rPr>
              <w:t>- Le projet répond aux besoins et implique un public cible d'ordinaire peu pris en compte ?</w:t>
            </w:r>
          </w:p>
          <w:p w:rsidR="00A71910" w:rsidRP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b w:val="0"/>
                <w:color w:val="auto"/>
                <w:sz w:val="22"/>
                <w:szCs w:val="24"/>
              </w:rPr>
            </w:pPr>
          </w:p>
          <w:p w:rsidR="00F12DDE" w:rsidRPr="00A71910" w:rsidRDefault="00A71910" w:rsidP="00A71910">
            <w:pPr>
              <w:spacing w:after="0"/>
              <w:jc w:val="both"/>
              <w:cnfStyle w:val="100000000000" w:firstRow="1" w:lastRow="0" w:firstColumn="0" w:lastColumn="0" w:oddVBand="0" w:evenVBand="0" w:oddHBand="0" w:evenHBand="0" w:firstRowFirstColumn="0" w:firstRowLastColumn="0" w:lastRowFirstColumn="0" w:lastRowLastColumn="0"/>
              <w:rPr>
                <w:i/>
                <w:sz w:val="22"/>
                <w:szCs w:val="24"/>
              </w:rPr>
            </w:pPr>
            <w:r w:rsidRPr="00A71910">
              <w:rPr>
                <w:b w:val="0"/>
                <w:color w:val="auto"/>
                <w:sz w:val="22"/>
                <w:szCs w:val="24"/>
                <w:u w:val="single"/>
              </w:rPr>
              <w:t>NB:</w:t>
            </w:r>
            <w:r w:rsidRPr="00A71910">
              <w:rPr>
                <w:b w:val="0"/>
                <w:color w:val="auto"/>
                <w:sz w:val="22"/>
                <w:szCs w:val="24"/>
              </w:rPr>
              <w:t xml:space="preserve"> Le projet peut être considéré comme innovant si au moins un de ces 5 critères est respecté</w:t>
            </w:r>
          </w:p>
        </w:tc>
      </w:tr>
      <w:tr w:rsidR="00F12DDE" w:rsidTr="00A71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12DDE" w:rsidRPr="00F12DDE" w:rsidRDefault="00F12DDE" w:rsidP="00F12DDE">
            <w:pPr>
              <w:jc w:val="center"/>
              <w:rPr>
                <w:sz w:val="24"/>
                <w:szCs w:val="24"/>
              </w:rPr>
            </w:pPr>
            <w:r>
              <w:rPr>
                <w:sz w:val="24"/>
                <w:szCs w:val="24"/>
              </w:rPr>
              <w:t>Le partenariat</w:t>
            </w:r>
          </w:p>
        </w:tc>
        <w:tc>
          <w:tcPr>
            <w:tcW w:w="7506" w:type="dxa"/>
          </w:tcPr>
          <w:p w:rsidR="00A71910" w:rsidRPr="00A71910" w:rsidRDefault="00A71910" w:rsidP="00A71910">
            <w:pPr>
              <w:spacing w:after="0"/>
              <w:jc w:val="both"/>
              <w:cnfStyle w:val="000000100000" w:firstRow="0" w:lastRow="0" w:firstColumn="0" w:lastColumn="0" w:oddVBand="0" w:evenVBand="0" w:oddHBand="1" w:evenHBand="0" w:firstRowFirstColumn="0" w:firstRowLastColumn="0" w:lastRowFirstColumn="0" w:lastRowLastColumn="0"/>
              <w:rPr>
                <w:iCs/>
                <w:sz w:val="22"/>
                <w:szCs w:val="22"/>
              </w:rPr>
            </w:pPr>
            <w:r w:rsidRPr="00A71910">
              <w:rPr>
                <w:iCs/>
                <w:sz w:val="22"/>
                <w:szCs w:val="22"/>
              </w:rPr>
              <w:t>- Mon projet implique-t-il des partenaires variés, provenant des secteurs publics et privés ?</w:t>
            </w:r>
          </w:p>
          <w:p w:rsidR="00A71910" w:rsidRPr="00A71910" w:rsidRDefault="00A71910" w:rsidP="00A71910">
            <w:pPr>
              <w:spacing w:after="0"/>
              <w:jc w:val="both"/>
              <w:cnfStyle w:val="000000100000" w:firstRow="0" w:lastRow="0" w:firstColumn="0" w:lastColumn="0" w:oddVBand="0" w:evenVBand="0" w:oddHBand="1" w:evenHBand="0" w:firstRowFirstColumn="0" w:firstRowLastColumn="0" w:lastRowFirstColumn="0" w:lastRowLastColumn="0"/>
              <w:rPr>
                <w:iCs/>
                <w:sz w:val="22"/>
                <w:szCs w:val="22"/>
              </w:rPr>
            </w:pPr>
            <w:r w:rsidRPr="00A71910">
              <w:rPr>
                <w:iCs/>
                <w:sz w:val="22"/>
                <w:szCs w:val="22"/>
              </w:rPr>
              <w:t>- Nous sommes-nous associés car nous partagions une même problématique et l'envie d'y apporter une solution commune ?</w:t>
            </w:r>
          </w:p>
          <w:p w:rsidR="00F12DDE" w:rsidRPr="00A71910" w:rsidRDefault="00A71910" w:rsidP="00A71910">
            <w:pPr>
              <w:spacing w:after="0"/>
              <w:jc w:val="both"/>
              <w:cnfStyle w:val="000000100000" w:firstRow="0" w:lastRow="0" w:firstColumn="0" w:lastColumn="0" w:oddVBand="0" w:evenVBand="0" w:oddHBand="1" w:evenHBand="0" w:firstRowFirstColumn="0" w:firstRowLastColumn="0" w:lastRowFirstColumn="0" w:lastRowLastColumn="0"/>
              <w:rPr>
                <w:iCs/>
                <w:sz w:val="22"/>
                <w:szCs w:val="22"/>
              </w:rPr>
            </w:pPr>
            <w:r w:rsidRPr="00A71910">
              <w:rPr>
                <w:iCs/>
                <w:sz w:val="22"/>
                <w:szCs w:val="22"/>
              </w:rPr>
              <w:t>- Ce projet va-t-il nous permettre de nous associer et de travailler sur de nouvelles thématiques, par la suite ?</w:t>
            </w:r>
          </w:p>
        </w:tc>
      </w:tr>
      <w:tr w:rsidR="00F12DDE" w:rsidTr="00A71910">
        <w:tc>
          <w:tcPr>
            <w:cnfStyle w:val="001000000000" w:firstRow="0" w:lastRow="0" w:firstColumn="1" w:lastColumn="0" w:oddVBand="0" w:evenVBand="0" w:oddHBand="0" w:evenHBand="0" w:firstRowFirstColumn="0" w:firstRowLastColumn="0" w:lastRowFirstColumn="0" w:lastRowLastColumn="0"/>
            <w:tcW w:w="2122" w:type="dxa"/>
          </w:tcPr>
          <w:p w:rsidR="00F12DDE" w:rsidRPr="00F12DDE" w:rsidRDefault="00F12DDE" w:rsidP="00F12DDE">
            <w:pPr>
              <w:jc w:val="center"/>
              <w:rPr>
                <w:sz w:val="24"/>
                <w:szCs w:val="24"/>
              </w:rPr>
            </w:pPr>
            <w:r>
              <w:rPr>
                <w:sz w:val="24"/>
                <w:szCs w:val="24"/>
              </w:rPr>
              <w:t>L’implication des jeunes</w:t>
            </w:r>
          </w:p>
        </w:tc>
        <w:tc>
          <w:tcPr>
            <w:tcW w:w="7506" w:type="dxa"/>
          </w:tcPr>
          <w:p w:rsidR="00A71910" w:rsidRPr="00A71910" w:rsidRDefault="00A71910" w:rsidP="00A71910">
            <w:pPr>
              <w:spacing w:after="0"/>
              <w:jc w:val="both"/>
              <w:cnfStyle w:val="000000000000" w:firstRow="0" w:lastRow="0" w:firstColumn="0" w:lastColumn="0" w:oddVBand="0" w:evenVBand="0" w:oddHBand="0" w:evenHBand="0" w:firstRowFirstColumn="0" w:firstRowLastColumn="0" w:lastRowFirstColumn="0" w:lastRowLastColumn="0"/>
              <w:rPr>
                <w:iCs/>
                <w:sz w:val="22"/>
                <w:szCs w:val="24"/>
              </w:rPr>
            </w:pPr>
            <w:r w:rsidRPr="00A71910">
              <w:rPr>
                <w:iCs/>
                <w:sz w:val="22"/>
                <w:szCs w:val="24"/>
              </w:rPr>
              <w:t>- Ai-je impliqué les jeunes lors de l'élaboration du projet, par des questionnaires, l'organisation de rencontres...?</w:t>
            </w:r>
          </w:p>
          <w:p w:rsidR="00A71910" w:rsidRPr="00A71910" w:rsidRDefault="00A71910" w:rsidP="00A71910">
            <w:pPr>
              <w:spacing w:after="0"/>
              <w:jc w:val="both"/>
              <w:cnfStyle w:val="000000000000" w:firstRow="0" w:lastRow="0" w:firstColumn="0" w:lastColumn="0" w:oddVBand="0" w:evenVBand="0" w:oddHBand="0" w:evenHBand="0" w:firstRowFirstColumn="0" w:firstRowLastColumn="0" w:lastRowFirstColumn="0" w:lastRowLastColumn="0"/>
              <w:rPr>
                <w:iCs/>
                <w:sz w:val="22"/>
                <w:szCs w:val="24"/>
              </w:rPr>
            </w:pPr>
            <w:r w:rsidRPr="00A71910">
              <w:rPr>
                <w:iCs/>
                <w:sz w:val="22"/>
                <w:szCs w:val="24"/>
              </w:rPr>
              <w:t xml:space="preserve">- Mon projet va-t-il impliquer les jeunes du territoire, au quotidien ? </w:t>
            </w:r>
            <w:proofErr w:type="spellStart"/>
            <w:r w:rsidRPr="00A71910">
              <w:rPr>
                <w:iCs/>
                <w:sz w:val="22"/>
                <w:szCs w:val="24"/>
              </w:rPr>
              <w:t>Vont-ils</w:t>
            </w:r>
            <w:proofErr w:type="spellEnd"/>
            <w:r w:rsidRPr="00A71910">
              <w:rPr>
                <w:iCs/>
                <w:sz w:val="22"/>
                <w:szCs w:val="24"/>
              </w:rPr>
              <w:t xml:space="preserve"> être des acteurs et non pas seulement les bénéficiaires de mon projet ?</w:t>
            </w:r>
          </w:p>
          <w:p w:rsidR="00A71910" w:rsidRPr="00A71910" w:rsidRDefault="00A71910" w:rsidP="00A71910">
            <w:pPr>
              <w:spacing w:after="0"/>
              <w:jc w:val="both"/>
              <w:cnfStyle w:val="000000000000" w:firstRow="0" w:lastRow="0" w:firstColumn="0" w:lastColumn="0" w:oddVBand="0" w:evenVBand="0" w:oddHBand="0" w:evenHBand="0" w:firstRowFirstColumn="0" w:firstRowLastColumn="0" w:lastRowFirstColumn="0" w:lastRowLastColumn="0"/>
              <w:rPr>
                <w:iCs/>
                <w:sz w:val="22"/>
                <w:szCs w:val="24"/>
              </w:rPr>
            </w:pPr>
            <w:r w:rsidRPr="00A71910">
              <w:rPr>
                <w:iCs/>
                <w:sz w:val="22"/>
                <w:szCs w:val="24"/>
              </w:rPr>
              <w:t>- Vais-je mener une évaluation quant à la pertinence de mon projet, à la fin de celui-ci ? Vais-je pouvoir prendre en compte les retours du public cible, afin de faire évoluer mon initiative par la suite ?</w:t>
            </w:r>
          </w:p>
          <w:p w:rsidR="00F12DDE" w:rsidRPr="00A71910" w:rsidRDefault="00A71910" w:rsidP="00A71910">
            <w:pPr>
              <w:spacing w:after="0"/>
              <w:jc w:val="both"/>
              <w:cnfStyle w:val="000000000000" w:firstRow="0" w:lastRow="0" w:firstColumn="0" w:lastColumn="0" w:oddVBand="0" w:evenVBand="0" w:oddHBand="0" w:evenHBand="0" w:firstRowFirstColumn="0" w:firstRowLastColumn="0" w:lastRowFirstColumn="0" w:lastRowLastColumn="0"/>
              <w:rPr>
                <w:iCs/>
                <w:sz w:val="22"/>
                <w:szCs w:val="24"/>
              </w:rPr>
            </w:pPr>
            <w:r w:rsidRPr="00A71910">
              <w:rPr>
                <w:iCs/>
                <w:sz w:val="22"/>
                <w:szCs w:val="24"/>
              </w:rPr>
              <w:t>- Mon projet revêt-il une dimension intergénérationnelle ?</w:t>
            </w:r>
          </w:p>
        </w:tc>
      </w:tr>
      <w:tr w:rsidR="00F12DDE" w:rsidTr="00A71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12DDE" w:rsidRPr="00F12DDE" w:rsidRDefault="00F12DDE" w:rsidP="00F12DDE">
            <w:pPr>
              <w:jc w:val="center"/>
              <w:rPr>
                <w:sz w:val="24"/>
                <w:szCs w:val="24"/>
              </w:rPr>
            </w:pPr>
            <w:r>
              <w:rPr>
                <w:sz w:val="24"/>
                <w:szCs w:val="24"/>
              </w:rPr>
              <w:t>La pérennité</w:t>
            </w:r>
          </w:p>
        </w:tc>
        <w:tc>
          <w:tcPr>
            <w:tcW w:w="7506" w:type="dxa"/>
          </w:tcPr>
          <w:p w:rsidR="00A71910" w:rsidRPr="00A71910" w:rsidRDefault="00A71910" w:rsidP="00A71910">
            <w:pPr>
              <w:spacing w:after="0"/>
              <w:jc w:val="both"/>
              <w:cnfStyle w:val="000000100000" w:firstRow="0" w:lastRow="0" w:firstColumn="0" w:lastColumn="0" w:oddVBand="0" w:evenVBand="0" w:oddHBand="1" w:evenHBand="0" w:firstRowFirstColumn="0" w:firstRowLastColumn="0" w:lastRowFirstColumn="0" w:lastRowLastColumn="0"/>
              <w:rPr>
                <w:iCs/>
                <w:sz w:val="22"/>
                <w:szCs w:val="24"/>
              </w:rPr>
            </w:pPr>
            <w:r w:rsidRPr="00A71910">
              <w:rPr>
                <w:iCs/>
                <w:sz w:val="22"/>
                <w:szCs w:val="24"/>
              </w:rPr>
              <w:t>- A la vue de mon projet et de la stratégie territoriale du Pays d'Auray, ai-je directement envisagé un financement LEADER ? Si oui, pourquoi et comment ai-je eu connaissance de la stratégie du Pays d'Auray ?</w:t>
            </w:r>
          </w:p>
          <w:p w:rsidR="00A71910" w:rsidRPr="00A71910" w:rsidRDefault="00A71910" w:rsidP="00A71910">
            <w:pPr>
              <w:spacing w:after="0"/>
              <w:jc w:val="both"/>
              <w:cnfStyle w:val="000000100000" w:firstRow="0" w:lastRow="0" w:firstColumn="0" w:lastColumn="0" w:oddVBand="0" w:evenVBand="0" w:oddHBand="1" w:evenHBand="0" w:firstRowFirstColumn="0" w:firstRowLastColumn="0" w:lastRowFirstColumn="0" w:lastRowLastColumn="0"/>
              <w:rPr>
                <w:iCs/>
                <w:sz w:val="22"/>
                <w:szCs w:val="24"/>
              </w:rPr>
            </w:pPr>
            <w:r w:rsidRPr="00A71910">
              <w:rPr>
                <w:iCs/>
                <w:sz w:val="22"/>
                <w:szCs w:val="24"/>
              </w:rPr>
              <w:t>- Le financement LEADER permet-il d'améliorer la qualité de mon projet (le projet aurait pu se faire sans le LEADER, mais sous une forme quelque peu différente, avec moins de possibilités, telles qu'un accompagnement moins important, un volet opérationnel non pris en compte...) ?</w:t>
            </w:r>
          </w:p>
          <w:p w:rsidR="00F12DDE" w:rsidRPr="00A71910" w:rsidRDefault="00A71910" w:rsidP="00A71910">
            <w:pPr>
              <w:spacing w:after="0"/>
              <w:jc w:val="both"/>
              <w:cnfStyle w:val="000000100000" w:firstRow="0" w:lastRow="0" w:firstColumn="0" w:lastColumn="0" w:oddVBand="0" w:evenVBand="0" w:oddHBand="1" w:evenHBand="0" w:firstRowFirstColumn="0" w:firstRowLastColumn="0" w:lastRowFirstColumn="0" w:lastRowLastColumn="0"/>
              <w:rPr>
                <w:iCs/>
                <w:sz w:val="22"/>
                <w:szCs w:val="24"/>
              </w:rPr>
            </w:pPr>
            <w:r w:rsidRPr="00A71910">
              <w:rPr>
                <w:iCs/>
                <w:sz w:val="22"/>
                <w:szCs w:val="24"/>
              </w:rPr>
              <w:t xml:space="preserve">- Le financement LEADER </w:t>
            </w:r>
            <w:proofErr w:type="spellStart"/>
            <w:r w:rsidRPr="00A71910">
              <w:rPr>
                <w:iCs/>
                <w:sz w:val="22"/>
                <w:szCs w:val="24"/>
              </w:rPr>
              <w:t>a-t-il</w:t>
            </w:r>
            <w:proofErr w:type="spellEnd"/>
            <w:r w:rsidRPr="00A71910">
              <w:rPr>
                <w:iCs/>
                <w:sz w:val="22"/>
                <w:szCs w:val="24"/>
              </w:rPr>
              <w:t xml:space="preserve"> encouragé d'autres financeurs à se positionner sur mon projet ?</w:t>
            </w:r>
          </w:p>
        </w:tc>
      </w:tr>
      <w:tr w:rsidR="00F12DDE" w:rsidTr="00A71910">
        <w:tc>
          <w:tcPr>
            <w:cnfStyle w:val="001000000000" w:firstRow="0" w:lastRow="0" w:firstColumn="1" w:lastColumn="0" w:oddVBand="0" w:evenVBand="0" w:oddHBand="0" w:evenHBand="0" w:firstRowFirstColumn="0" w:firstRowLastColumn="0" w:lastRowFirstColumn="0" w:lastRowLastColumn="0"/>
            <w:tcW w:w="2122" w:type="dxa"/>
          </w:tcPr>
          <w:p w:rsidR="00F12DDE" w:rsidRPr="00F12DDE" w:rsidRDefault="00F12DDE" w:rsidP="00F12DDE">
            <w:pPr>
              <w:jc w:val="center"/>
              <w:rPr>
                <w:sz w:val="24"/>
                <w:szCs w:val="24"/>
              </w:rPr>
            </w:pPr>
            <w:r>
              <w:rPr>
                <w:sz w:val="24"/>
                <w:szCs w:val="24"/>
              </w:rPr>
              <w:t>La réponse aux objectifs de l’Appel à Projets</w:t>
            </w:r>
          </w:p>
        </w:tc>
        <w:tc>
          <w:tcPr>
            <w:tcW w:w="7506" w:type="dxa"/>
          </w:tcPr>
          <w:p w:rsidR="00F12DDE" w:rsidRPr="00F12DDE" w:rsidRDefault="00F12DDE" w:rsidP="00F12DDE">
            <w:pPr>
              <w:contextualSpacing/>
              <w:jc w:val="both"/>
              <w:cnfStyle w:val="000000000000" w:firstRow="0" w:lastRow="0" w:firstColumn="0" w:lastColumn="0" w:oddVBand="0" w:evenVBand="0" w:oddHBand="0" w:evenHBand="0" w:firstRowFirstColumn="0" w:firstRowLastColumn="0" w:lastRowFirstColumn="0" w:lastRowLastColumn="0"/>
              <w:rPr>
                <w:sz w:val="22"/>
                <w:szCs w:val="26"/>
              </w:rPr>
            </w:pPr>
            <w:r>
              <w:rPr>
                <w:sz w:val="22"/>
                <w:szCs w:val="26"/>
              </w:rPr>
              <w:t>-</w:t>
            </w:r>
            <w:r w:rsidR="00A71910">
              <w:rPr>
                <w:sz w:val="22"/>
                <w:szCs w:val="26"/>
              </w:rPr>
              <w:t xml:space="preserve"> </w:t>
            </w:r>
            <w:r w:rsidRPr="00F12DDE">
              <w:rPr>
                <w:sz w:val="22"/>
                <w:szCs w:val="26"/>
              </w:rPr>
              <w:t>Favoriser l’installation et la prise d’autonomie des jeunes</w:t>
            </w:r>
          </w:p>
          <w:p w:rsidR="00F12DDE" w:rsidRPr="00F12DDE" w:rsidRDefault="00F12DDE" w:rsidP="00F12DDE">
            <w:pPr>
              <w:contextualSpacing/>
              <w:jc w:val="both"/>
              <w:cnfStyle w:val="000000000000" w:firstRow="0" w:lastRow="0" w:firstColumn="0" w:lastColumn="0" w:oddVBand="0" w:evenVBand="0" w:oddHBand="0" w:evenHBand="0" w:firstRowFirstColumn="0" w:firstRowLastColumn="0" w:lastRowFirstColumn="0" w:lastRowLastColumn="0"/>
              <w:rPr>
                <w:sz w:val="22"/>
                <w:szCs w:val="26"/>
              </w:rPr>
            </w:pPr>
            <w:r>
              <w:rPr>
                <w:sz w:val="22"/>
                <w:szCs w:val="26"/>
              </w:rPr>
              <w:t>-</w:t>
            </w:r>
            <w:r w:rsidR="00A71910">
              <w:rPr>
                <w:sz w:val="22"/>
                <w:szCs w:val="26"/>
              </w:rPr>
              <w:t xml:space="preserve"> </w:t>
            </w:r>
            <w:r w:rsidRPr="00F12DDE">
              <w:rPr>
                <w:sz w:val="22"/>
                <w:szCs w:val="26"/>
              </w:rPr>
              <w:t>Faciliter l’accessibilité des jeunes aux loisirs et à l’emploi</w:t>
            </w:r>
          </w:p>
          <w:p w:rsidR="00F12DDE" w:rsidRPr="00F12DDE" w:rsidRDefault="00F12DDE" w:rsidP="00F12DDE">
            <w:pPr>
              <w:contextualSpacing/>
              <w:jc w:val="both"/>
              <w:cnfStyle w:val="000000000000" w:firstRow="0" w:lastRow="0" w:firstColumn="0" w:lastColumn="0" w:oddVBand="0" w:evenVBand="0" w:oddHBand="0" w:evenHBand="0" w:firstRowFirstColumn="0" w:firstRowLastColumn="0" w:lastRowFirstColumn="0" w:lastRowLastColumn="0"/>
              <w:rPr>
                <w:sz w:val="22"/>
                <w:szCs w:val="26"/>
              </w:rPr>
            </w:pPr>
            <w:r>
              <w:rPr>
                <w:sz w:val="22"/>
                <w:szCs w:val="26"/>
              </w:rPr>
              <w:t>-</w:t>
            </w:r>
            <w:r w:rsidR="00A71910">
              <w:rPr>
                <w:sz w:val="22"/>
                <w:szCs w:val="26"/>
              </w:rPr>
              <w:t xml:space="preserve"> </w:t>
            </w:r>
            <w:r w:rsidRPr="00F12DDE">
              <w:rPr>
                <w:sz w:val="22"/>
                <w:szCs w:val="26"/>
              </w:rPr>
              <w:t>Encourager la mise en place de services de transports innovants</w:t>
            </w:r>
          </w:p>
          <w:p w:rsidR="00F12DDE" w:rsidRPr="00F12DDE" w:rsidRDefault="00F12DDE" w:rsidP="00F12DDE">
            <w:pPr>
              <w:contextualSpacing/>
              <w:jc w:val="both"/>
              <w:cnfStyle w:val="000000000000" w:firstRow="0" w:lastRow="0" w:firstColumn="0" w:lastColumn="0" w:oddVBand="0" w:evenVBand="0" w:oddHBand="0" w:evenHBand="0" w:firstRowFirstColumn="0" w:firstRowLastColumn="0" w:lastRowFirstColumn="0" w:lastRowLastColumn="0"/>
              <w:rPr>
                <w:sz w:val="22"/>
                <w:szCs w:val="26"/>
              </w:rPr>
            </w:pPr>
            <w:r>
              <w:rPr>
                <w:sz w:val="22"/>
                <w:szCs w:val="26"/>
              </w:rPr>
              <w:t>-</w:t>
            </w:r>
            <w:r w:rsidR="00A71910">
              <w:rPr>
                <w:sz w:val="22"/>
                <w:szCs w:val="26"/>
              </w:rPr>
              <w:t xml:space="preserve"> </w:t>
            </w:r>
            <w:r w:rsidRPr="00F12DDE">
              <w:rPr>
                <w:sz w:val="22"/>
                <w:szCs w:val="26"/>
              </w:rPr>
              <w:t>Développer l’intermodalité</w:t>
            </w:r>
          </w:p>
          <w:p w:rsidR="00F12DDE" w:rsidRPr="00F12DDE" w:rsidRDefault="00F12DDE" w:rsidP="00EF7E5E">
            <w:pPr>
              <w:contextualSpacing/>
              <w:jc w:val="both"/>
              <w:cnfStyle w:val="000000000000" w:firstRow="0" w:lastRow="0" w:firstColumn="0" w:lastColumn="0" w:oddVBand="0" w:evenVBand="0" w:oddHBand="0" w:evenHBand="0" w:firstRowFirstColumn="0" w:firstRowLastColumn="0" w:lastRowFirstColumn="0" w:lastRowLastColumn="0"/>
              <w:rPr>
                <w:sz w:val="22"/>
                <w:szCs w:val="26"/>
              </w:rPr>
            </w:pPr>
            <w:r>
              <w:rPr>
                <w:sz w:val="22"/>
                <w:szCs w:val="26"/>
              </w:rPr>
              <w:t>-</w:t>
            </w:r>
            <w:r w:rsidR="00A71910">
              <w:rPr>
                <w:sz w:val="22"/>
                <w:szCs w:val="26"/>
              </w:rPr>
              <w:t xml:space="preserve"> </w:t>
            </w:r>
            <w:r w:rsidRPr="00F12DDE">
              <w:rPr>
                <w:sz w:val="22"/>
                <w:szCs w:val="26"/>
              </w:rPr>
              <w:t>Assurer une continuité du continent avec les Iles (Houat, Hoëdic et Belle-Ile-en-Mer)</w:t>
            </w:r>
          </w:p>
        </w:tc>
      </w:tr>
    </w:tbl>
    <w:p w:rsidR="00F12DDE" w:rsidRPr="00F12DDE" w:rsidRDefault="00F12DDE" w:rsidP="00EF7E5E">
      <w:pPr>
        <w:jc w:val="both"/>
        <w:rPr>
          <w:sz w:val="24"/>
          <w:szCs w:val="24"/>
        </w:rPr>
      </w:pPr>
    </w:p>
    <w:sectPr w:rsidR="00F12DDE" w:rsidRPr="00F12DDE" w:rsidSect="004C1AD9">
      <w:headerReference w:type="default" r:id="rId11"/>
      <w:footerReference w:type="even" r:id="rId12"/>
      <w:footerReference w:type="default" r:id="rId13"/>
      <w:pgSz w:w="11906" w:h="16838" w:code="9"/>
      <w:pgMar w:top="993" w:right="1134" w:bottom="992" w:left="1134" w:header="0"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D2" w:rsidRDefault="00A71FD2" w:rsidP="00CB2A73">
      <w:pPr>
        <w:spacing w:after="0" w:line="240" w:lineRule="auto"/>
      </w:pPr>
      <w:r>
        <w:separator/>
      </w:r>
    </w:p>
  </w:endnote>
  <w:endnote w:type="continuationSeparator" w:id="0">
    <w:p w:rsidR="00A71FD2" w:rsidRDefault="00A71FD2" w:rsidP="00CB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Perpetua">
    <w:altName w:val="Gentium Basic"/>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The Mix Bold">
    <w:altName w:val="The Mix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252604"/>
      <w:docPartObj>
        <w:docPartGallery w:val="Page Numbers (Bottom of Page)"/>
        <w:docPartUnique/>
      </w:docPartObj>
    </w:sdtPr>
    <w:sdtEndPr/>
    <w:sdtContent>
      <w:p w:rsidR="00A71FD2" w:rsidRDefault="00A71FD2">
        <w:pPr>
          <w:pStyle w:val="Pieddepage"/>
          <w:jc w:val="right"/>
        </w:pPr>
        <w:r>
          <w:fldChar w:fldCharType="begin"/>
        </w:r>
        <w:r>
          <w:instrText>PAGE   \* MERGEFORMAT</w:instrText>
        </w:r>
        <w:r>
          <w:fldChar w:fldCharType="separate"/>
        </w:r>
        <w:r w:rsidR="004C1AD9">
          <w:rPr>
            <w:noProof/>
          </w:rPr>
          <w:t>2</w:t>
        </w:r>
        <w:r>
          <w:fldChar w:fldCharType="end"/>
        </w:r>
      </w:p>
    </w:sdtContent>
  </w:sdt>
  <w:p w:rsidR="00A71FD2" w:rsidRDefault="00A71FD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D9" w:rsidRPr="00AD3824" w:rsidRDefault="004C1AD9" w:rsidP="004C1AD9">
    <w:pPr>
      <w:pStyle w:val="Aucunstyledeparagraphe"/>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40" w:lineRule="auto"/>
      <w:jc w:val="center"/>
      <w:rPr>
        <w:rFonts w:ascii="Arial" w:hAnsi="Arial" w:cs="Arial"/>
        <w:sz w:val="16"/>
        <w:szCs w:val="16"/>
      </w:rPr>
    </w:pPr>
    <w:r>
      <w:rPr>
        <w:rFonts w:ascii="Arial" w:hAnsi="Arial" w:cs="Arial"/>
        <w:sz w:val="16"/>
        <w:szCs w:val="16"/>
      </w:rPr>
      <w:t>Dossier à envoyer au Pays d’Auray</w:t>
    </w:r>
    <w:r w:rsidRPr="00AD3824">
      <w:rPr>
        <w:rFonts w:ascii="Arial" w:hAnsi="Arial" w:cs="Arial"/>
        <w:sz w:val="16"/>
        <w:szCs w:val="16"/>
      </w:rPr>
      <w:t xml:space="preserve"> – </w:t>
    </w:r>
    <w:r>
      <w:rPr>
        <w:rFonts w:ascii="Arial" w:hAnsi="Arial" w:cs="Arial"/>
        <w:sz w:val="16"/>
        <w:szCs w:val="16"/>
      </w:rPr>
      <w:t>Porte Océane – 40 rue du Danemark – BP 20335 – 56403 AURAY Cedex</w:t>
    </w:r>
  </w:p>
  <w:p w:rsidR="004C1AD9" w:rsidRDefault="004C1AD9" w:rsidP="004C1AD9">
    <w:pPr>
      <w:pStyle w:val="Pieddepage"/>
      <w:jc w:val="center"/>
    </w:pPr>
  </w:p>
  <w:p w:rsidR="00A71FD2" w:rsidRPr="00E8633E" w:rsidRDefault="00A71FD2" w:rsidP="00DB776E">
    <w:pPr>
      <w:pStyle w:val="Pieddepage"/>
      <w:tabs>
        <w:tab w:val="clear" w:pos="9072"/>
        <w:tab w:val="right" w:pos="102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D2" w:rsidRDefault="00A71FD2" w:rsidP="00CB2A73">
      <w:pPr>
        <w:spacing w:after="0" w:line="240" w:lineRule="auto"/>
      </w:pPr>
      <w:r>
        <w:separator/>
      </w:r>
    </w:p>
  </w:footnote>
  <w:footnote w:type="continuationSeparator" w:id="0">
    <w:p w:rsidR="00A71FD2" w:rsidRDefault="00A71FD2" w:rsidP="00CB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FD2" w:rsidRDefault="00A71FD2" w:rsidP="00C5456E">
    <w:pPr>
      <w:pStyle w:val="En-tte"/>
      <w:tabs>
        <w:tab w:val="clear" w:pos="4536"/>
        <w:tab w:val="clear" w:pos="9072"/>
        <w:tab w:val="center" w:pos="5528"/>
      </w:tabs>
    </w:pPr>
    <w:r>
      <w:rPr>
        <w:noProof/>
        <w:lang w:eastAsia="fr-FR"/>
      </w:rPr>
      <w:drawing>
        <wp:anchor distT="0" distB="0" distL="114300" distR="114300" simplePos="0" relativeHeight="251660288" behindDoc="1" locked="0" layoutInCell="1" allowOverlap="1" wp14:anchorId="29E6BC9C" wp14:editId="13DE767B">
          <wp:simplePos x="0" y="0"/>
          <wp:positionH relativeFrom="page">
            <wp:posOffset>0</wp:posOffset>
          </wp:positionH>
          <wp:positionV relativeFrom="paragraph">
            <wp:posOffset>-360045</wp:posOffset>
          </wp:positionV>
          <wp:extent cx="7553325" cy="1103630"/>
          <wp:effectExtent l="0" t="0" r="9525" b="1270"/>
          <wp:wrapTight wrapText="bothSides">
            <wp:wrapPolygon edited="0">
              <wp:start x="0" y="0"/>
              <wp:lineTo x="0" y="21252"/>
              <wp:lineTo x="21573" y="21252"/>
              <wp:lineTo x="21573" y="0"/>
              <wp:lineTo x="0" y="0"/>
            </wp:wrapPolygon>
          </wp:wrapTight>
          <wp:docPr id="4" name="Image 4" descr="Description : 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en-tê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036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5107"/>
    <w:multiLevelType w:val="hybridMultilevel"/>
    <w:tmpl w:val="A2EA72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71AF0"/>
    <w:multiLevelType w:val="hybridMultilevel"/>
    <w:tmpl w:val="CE82EB28"/>
    <w:lvl w:ilvl="0" w:tplc="3A7859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723F1"/>
    <w:multiLevelType w:val="hybridMultilevel"/>
    <w:tmpl w:val="23200B1A"/>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3" w15:restartNumberingAfterBreak="0">
    <w:nsid w:val="0E34142A"/>
    <w:multiLevelType w:val="hybridMultilevel"/>
    <w:tmpl w:val="AA76EC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15037"/>
    <w:multiLevelType w:val="hybridMultilevel"/>
    <w:tmpl w:val="16F047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0D69E4"/>
    <w:multiLevelType w:val="hybridMultilevel"/>
    <w:tmpl w:val="28FC90A6"/>
    <w:lvl w:ilvl="0" w:tplc="96246FB6">
      <w:start w:val="1"/>
      <w:numFmt w:val="bullet"/>
      <w:lvlText w:val="•"/>
      <w:lvlJc w:val="left"/>
      <w:pPr>
        <w:tabs>
          <w:tab w:val="num" w:pos="720"/>
        </w:tabs>
        <w:ind w:left="720" w:hanging="360"/>
      </w:pPr>
      <w:rPr>
        <w:rFonts w:ascii="Arial" w:hAnsi="Arial" w:hint="default"/>
      </w:rPr>
    </w:lvl>
    <w:lvl w:ilvl="1" w:tplc="18DAEC52" w:tentative="1">
      <w:start w:val="1"/>
      <w:numFmt w:val="bullet"/>
      <w:lvlText w:val="•"/>
      <w:lvlJc w:val="left"/>
      <w:pPr>
        <w:tabs>
          <w:tab w:val="num" w:pos="1440"/>
        </w:tabs>
        <w:ind w:left="1440" w:hanging="360"/>
      </w:pPr>
      <w:rPr>
        <w:rFonts w:ascii="Arial" w:hAnsi="Arial" w:hint="default"/>
      </w:rPr>
    </w:lvl>
    <w:lvl w:ilvl="2" w:tplc="915E6F38" w:tentative="1">
      <w:start w:val="1"/>
      <w:numFmt w:val="bullet"/>
      <w:lvlText w:val="•"/>
      <w:lvlJc w:val="left"/>
      <w:pPr>
        <w:tabs>
          <w:tab w:val="num" w:pos="2160"/>
        </w:tabs>
        <w:ind w:left="2160" w:hanging="360"/>
      </w:pPr>
      <w:rPr>
        <w:rFonts w:ascii="Arial" w:hAnsi="Arial" w:hint="default"/>
      </w:rPr>
    </w:lvl>
    <w:lvl w:ilvl="3" w:tplc="117E8026" w:tentative="1">
      <w:start w:val="1"/>
      <w:numFmt w:val="bullet"/>
      <w:lvlText w:val="•"/>
      <w:lvlJc w:val="left"/>
      <w:pPr>
        <w:tabs>
          <w:tab w:val="num" w:pos="2880"/>
        </w:tabs>
        <w:ind w:left="2880" w:hanging="360"/>
      </w:pPr>
      <w:rPr>
        <w:rFonts w:ascii="Arial" w:hAnsi="Arial" w:hint="default"/>
      </w:rPr>
    </w:lvl>
    <w:lvl w:ilvl="4" w:tplc="9AB00252" w:tentative="1">
      <w:start w:val="1"/>
      <w:numFmt w:val="bullet"/>
      <w:lvlText w:val="•"/>
      <w:lvlJc w:val="left"/>
      <w:pPr>
        <w:tabs>
          <w:tab w:val="num" w:pos="3600"/>
        </w:tabs>
        <w:ind w:left="3600" w:hanging="360"/>
      </w:pPr>
      <w:rPr>
        <w:rFonts w:ascii="Arial" w:hAnsi="Arial" w:hint="default"/>
      </w:rPr>
    </w:lvl>
    <w:lvl w:ilvl="5" w:tplc="74C406C4" w:tentative="1">
      <w:start w:val="1"/>
      <w:numFmt w:val="bullet"/>
      <w:lvlText w:val="•"/>
      <w:lvlJc w:val="left"/>
      <w:pPr>
        <w:tabs>
          <w:tab w:val="num" w:pos="4320"/>
        </w:tabs>
        <w:ind w:left="4320" w:hanging="360"/>
      </w:pPr>
      <w:rPr>
        <w:rFonts w:ascii="Arial" w:hAnsi="Arial" w:hint="default"/>
      </w:rPr>
    </w:lvl>
    <w:lvl w:ilvl="6" w:tplc="E19245EC" w:tentative="1">
      <w:start w:val="1"/>
      <w:numFmt w:val="bullet"/>
      <w:lvlText w:val="•"/>
      <w:lvlJc w:val="left"/>
      <w:pPr>
        <w:tabs>
          <w:tab w:val="num" w:pos="5040"/>
        </w:tabs>
        <w:ind w:left="5040" w:hanging="360"/>
      </w:pPr>
      <w:rPr>
        <w:rFonts w:ascii="Arial" w:hAnsi="Arial" w:hint="default"/>
      </w:rPr>
    </w:lvl>
    <w:lvl w:ilvl="7" w:tplc="E200D3C0" w:tentative="1">
      <w:start w:val="1"/>
      <w:numFmt w:val="bullet"/>
      <w:lvlText w:val="•"/>
      <w:lvlJc w:val="left"/>
      <w:pPr>
        <w:tabs>
          <w:tab w:val="num" w:pos="5760"/>
        </w:tabs>
        <w:ind w:left="5760" w:hanging="360"/>
      </w:pPr>
      <w:rPr>
        <w:rFonts w:ascii="Arial" w:hAnsi="Arial" w:hint="default"/>
      </w:rPr>
    </w:lvl>
    <w:lvl w:ilvl="8" w:tplc="E2D465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2F5CB0"/>
    <w:multiLevelType w:val="hybridMultilevel"/>
    <w:tmpl w:val="462451EC"/>
    <w:lvl w:ilvl="0" w:tplc="29D645A2">
      <w:start w:val="1"/>
      <w:numFmt w:val="bullet"/>
      <w:pStyle w:val="Titre2paragraphe"/>
      <w:lvlText w:val="o"/>
      <w:lvlJc w:val="left"/>
      <w:pPr>
        <w:ind w:left="927" w:hanging="360"/>
      </w:pPr>
      <w:rPr>
        <w:rFonts w:ascii="Courier New" w:hAnsi="Courier New" w:cs="Courier New" w:hint="default"/>
      </w:rPr>
    </w:lvl>
    <w:lvl w:ilvl="1" w:tplc="4904A6FA">
      <w:numFmt w:val="bullet"/>
      <w:lvlText w:val="-"/>
      <w:lvlJc w:val="left"/>
      <w:pPr>
        <w:ind w:left="1647" w:hanging="360"/>
      </w:pPr>
      <w:rPr>
        <w:rFonts w:ascii="Arial" w:eastAsia="Times New Roman" w:hAnsi="Arial" w:cs="Arial" w:hint="default"/>
        <w:color w:val="auto"/>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E666519"/>
    <w:multiLevelType w:val="hybridMultilevel"/>
    <w:tmpl w:val="5F5226B4"/>
    <w:lvl w:ilvl="0" w:tplc="3A7859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927584"/>
    <w:multiLevelType w:val="hybridMultilevel"/>
    <w:tmpl w:val="24E01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956A87"/>
    <w:multiLevelType w:val="hybridMultilevel"/>
    <w:tmpl w:val="DB02548E"/>
    <w:lvl w:ilvl="0" w:tplc="8B023C8A">
      <w:start w:val="1"/>
      <w:numFmt w:val="decimal"/>
      <w:lvlText w:val="%1-"/>
      <w:lvlJc w:val="left"/>
      <w:pPr>
        <w:ind w:left="720" w:hanging="360"/>
      </w:pPr>
      <w:rPr>
        <w:rFonts w:ascii="Helvetica" w:hAnsi="Helvetica" w:cs="Helvetica"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C1202"/>
    <w:multiLevelType w:val="hybridMultilevel"/>
    <w:tmpl w:val="47F297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56651B"/>
    <w:multiLevelType w:val="hybridMultilevel"/>
    <w:tmpl w:val="D5D29BE8"/>
    <w:lvl w:ilvl="0" w:tplc="E116B3B0">
      <w:numFmt w:val="bullet"/>
      <w:lvlText w:val="-"/>
      <w:lvlJc w:val="left"/>
      <w:pPr>
        <w:ind w:left="720" w:hanging="360"/>
      </w:pPr>
      <w:rPr>
        <w:rFonts w:ascii="Tw Cen MT" w:eastAsia="Times New Roman" w:hAnsi="Tw Cen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BF553D"/>
    <w:multiLevelType w:val="hybridMultilevel"/>
    <w:tmpl w:val="76BA5FE0"/>
    <w:lvl w:ilvl="0" w:tplc="2AA43DE4">
      <w:start w:val="3"/>
      <w:numFmt w:val="bullet"/>
      <w:lvlText w:val="-"/>
      <w:lvlJc w:val="left"/>
      <w:pPr>
        <w:ind w:left="720" w:hanging="360"/>
      </w:pPr>
      <w:rPr>
        <w:rFonts w:ascii="Arial" w:hAnsi="Arial" w:cs="Times New Roman"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54978"/>
    <w:multiLevelType w:val="hybridMultilevel"/>
    <w:tmpl w:val="7C7C2D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BF00ED"/>
    <w:multiLevelType w:val="hybridMultilevel"/>
    <w:tmpl w:val="5DB44050"/>
    <w:lvl w:ilvl="0" w:tplc="040C000F">
      <w:start w:val="1"/>
      <w:numFmt w:val="decimal"/>
      <w:lvlText w:val="%1."/>
      <w:lvlJc w:val="left"/>
      <w:pPr>
        <w:ind w:left="720" w:hanging="360"/>
      </w:pPr>
      <w:rPr>
        <w:rFonts w:hint="default"/>
      </w:rPr>
    </w:lvl>
    <w:lvl w:ilvl="1" w:tplc="040C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D67904"/>
    <w:multiLevelType w:val="hybridMultilevel"/>
    <w:tmpl w:val="E188C4A4"/>
    <w:lvl w:ilvl="0" w:tplc="3A7859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2D7D08"/>
    <w:multiLevelType w:val="hybridMultilevel"/>
    <w:tmpl w:val="22602254"/>
    <w:lvl w:ilvl="0" w:tplc="78A830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5B6A36"/>
    <w:multiLevelType w:val="hybridMultilevel"/>
    <w:tmpl w:val="E76E2EA6"/>
    <w:lvl w:ilvl="0" w:tplc="FA5EB53C">
      <w:start w:val="1"/>
      <w:numFmt w:val="bullet"/>
      <w:pStyle w:val="Objectifs"/>
      <w:lvlText w:val=""/>
      <w:lvlJc w:val="left"/>
      <w:pPr>
        <w:ind w:left="1684" w:hanging="360"/>
      </w:pPr>
      <w:rPr>
        <w:rFonts w:ascii="Wingdings" w:hAnsi="Wingdings" w:hint="default"/>
        <w:color w:val="auto"/>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18" w15:restartNumberingAfterBreak="0">
    <w:nsid w:val="33A44763"/>
    <w:multiLevelType w:val="hybridMultilevel"/>
    <w:tmpl w:val="D8EA06BC"/>
    <w:lvl w:ilvl="0" w:tplc="3A7859C2">
      <w:numFmt w:val="bullet"/>
      <w:lvlText w:val="-"/>
      <w:lvlJc w:val="left"/>
      <w:pPr>
        <w:ind w:left="1429" w:hanging="360"/>
      </w:pPr>
      <w:rPr>
        <w:rFonts w:ascii="Calibri" w:eastAsiaTheme="minorHAnsi" w:hAnsi="Calibri"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354D7654"/>
    <w:multiLevelType w:val="hybridMultilevel"/>
    <w:tmpl w:val="7C6E07AE"/>
    <w:lvl w:ilvl="0" w:tplc="040C000B">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59211A"/>
    <w:multiLevelType w:val="hybridMultilevel"/>
    <w:tmpl w:val="2A125FAC"/>
    <w:lvl w:ilvl="0" w:tplc="DF240A20">
      <w:start w:val="1"/>
      <w:numFmt w:val="bullet"/>
      <w:lvlText w:val=""/>
      <w:lvlJc w:val="left"/>
      <w:pPr>
        <w:ind w:left="9575" w:hanging="360"/>
      </w:pPr>
      <w:rPr>
        <w:rFonts w:ascii="Wingdings" w:hAnsi="Wingdings" w:hint="default"/>
        <w:color w:val="auto"/>
        <w:sz w:val="20"/>
        <w:szCs w:val="20"/>
        <w:u w:color="C8D2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BB187C"/>
    <w:multiLevelType w:val="hybridMultilevel"/>
    <w:tmpl w:val="E8A0FCFE"/>
    <w:lvl w:ilvl="0" w:tplc="FD985142">
      <w:start w:val="1"/>
      <w:numFmt w:val="bullet"/>
      <w:lvlText w:val="–"/>
      <w:lvlJc w:val="left"/>
      <w:pPr>
        <w:tabs>
          <w:tab w:val="num" w:pos="720"/>
        </w:tabs>
        <w:ind w:left="720" w:hanging="360"/>
      </w:pPr>
      <w:rPr>
        <w:rFonts w:ascii="Arial" w:hAnsi="Arial" w:hint="default"/>
      </w:rPr>
    </w:lvl>
    <w:lvl w:ilvl="1" w:tplc="A03A4406">
      <w:start w:val="1"/>
      <w:numFmt w:val="bullet"/>
      <w:lvlText w:val="–"/>
      <w:lvlJc w:val="left"/>
      <w:pPr>
        <w:tabs>
          <w:tab w:val="num" w:pos="1440"/>
        </w:tabs>
        <w:ind w:left="1440" w:hanging="360"/>
      </w:pPr>
      <w:rPr>
        <w:rFonts w:ascii="Arial" w:hAnsi="Arial" w:hint="default"/>
      </w:rPr>
    </w:lvl>
    <w:lvl w:ilvl="2" w:tplc="3154AEE0" w:tentative="1">
      <w:start w:val="1"/>
      <w:numFmt w:val="bullet"/>
      <w:lvlText w:val="–"/>
      <w:lvlJc w:val="left"/>
      <w:pPr>
        <w:tabs>
          <w:tab w:val="num" w:pos="2160"/>
        </w:tabs>
        <w:ind w:left="2160" w:hanging="360"/>
      </w:pPr>
      <w:rPr>
        <w:rFonts w:ascii="Arial" w:hAnsi="Arial" w:hint="default"/>
      </w:rPr>
    </w:lvl>
    <w:lvl w:ilvl="3" w:tplc="75FA6EA8" w:tentative="1">
      <w:start w:val="1"/>
      <w:numFmt w:val="bullet"/>
      <w:lvlText w:val="–"/>
      <w:lvlJc w:val="left"/>
      <w:pPr>
        <w:tabs>
          <w:tab w:val="num" w:pos="2880"/>
        </w:tabs>
        <w:ind w:left="2880" w:hanging="360"/>
      </w:pPr>
      <w:rPr>
        <w:rFonts w:ascii="Arial" w:hAnsi="Arial" w:hint="default"/>
      </w:rPr>
    </w:lvl>
    <w:lvl w:ilvl="4" w:tplc="9E8AC362" w:tentative="1">
      <w:start w:val="1"/>
      <w:numFmt w:val="bullet"/>
      <w:lvlText w:val="–"/>
      <w:lvlJc w:val="left"/>
      <w:pPr>
        <w:tabs>
          <w:tab w:val="num" w:pos="3600"/>
        </w:tabs>
        <w:ind w:left="3600" w:hanging="360"/>
      </w:pPr>
      <w:rPr>
        <w:rFonts w:ascii="Arial" w:hAnsi="Arial" w:hint="default"/>
      </w:rPr>
    </w:lvl>
    <w:lvl w:ilvl="5" w:tplc="27BA92D2" w:tentative="1">
      <w:start w:val="1"/>
      <w:numFmt w:val="bullet"/>
      <w:lvlText w:val="–"/>
      <w:lvlJc w:val="left"/>
      <w:pPr>
        <w:tabs>
          <w:tab w:val="num" w:pos="4320"/>
        </w:tabs>
        <w:ind w:left="4320" w:hanging="360"/>
      </w:pPr>
      <w:rPr>
        <w:rFonts w:ascii="Arial" w:hAnsi="Arial" w:hint="default"/>
      </w:rPr>
    </w:lvl>
    <w:lvl w:ilvl="6" w:tplc="20560A92" w:tentative="1">
      <w:start w:val="1"/>
      <w:numFmt w:val="bullet"/>
      <w:lvlText w:val="–"/>
      <w:lvlJc w:val="left"/>
      <w:pPr>
        <w:tabs>
          <w:tab w:val="num" w:pos="5040"/>
        </w:tabs>
        <w:ind w:left="5040" w:hanging="360"/>
      </w:pPr>
      <w:rPr>
        <w:rFonts w:ascii="Arial" w:hAnsi="Arial" w:hint="default"/>
      </w:rPr>
    </w:lvl>
    <w:lvl w:ilvl="7" w:tplc="C6043288" w:tentative="1">
      <w:start w:val="1"/>
      <w:numFmt w:val="bullet"/>
      <w:lvlText w:val="–"/>
      <w:lvlJc w:val="left"/>
      <w:pPr>
        <w:tabs>
          <w:tab w:val="num" w:pos="5760"/>
        </w:tabs>
        <w:ind w:left="5760" w:hanging="360"/>
      </w:pPr>
      <w:rPr>
        <w:rFonts w:ascii="Arial" w:hAnsi="Arial" w:hint="default"/>
      </w:rPr>
    </w:lvl>
    <w:lvl w:ilvl="8" w:tplc="1160F5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313D53"/>
    <w:multiLevelType w:val="hybridMultilevel"/>
    <w:tmpl w:val="8E4C9024"/>
    <w:lvl w:ilvl="0" w:tplc="B7A84F8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EC3673"/>
    <w:multiLevelType w:val="hybridMultilevel"/>
    <w:tmpl w:val="E272AE10"/>
    <w:lvl w:ilvl="0" w:tplc="4DBC809E">
      <w:numFmt w:val="bullet"/>
      <w:pStyle w:val="Titre3paragraphe"/>
      <w:lvlText w:val="-"/>
      <w:lvlJc w:val="left"/>
      <w:pPr>
        <w:ind w:left="1276" w:hanging="360"/>
      </w:pPr>
      <w:rPr>
        <w:rFonts w:ascii="Arial" w:eastAsia="Times New Roman" w:hAnsi="Arial" w:cs="Arial" w:hint="default"/>
        <w:color w:val="auto"/>
      </w:rPr>
    </w:lvl>
    <w:lvl w:ilvl="1" w:tplc="040C0003">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4" w15:restartNumberingAfterBreak="0">
    <w:nsid w:val="4041310C"/>
    <w:multiLevelType w:val="hybridMultilevel"/>
    <w:tmpl w:val="8C924174"/>
    <w:lvl w:ilvl="0" w:tplc="92820732">
      <w:numFmt w:val="bullet"/>
      <w:lvlText w:val="-"/>
      <w:lvlJc w:val="left"/>
      <w:pPr>
        <w:ind w:left="720" w:hanging="360"/>
      </w:pPr>
      <w:rPr>
        <w:rFonts w:ascii="Calibri" w:eastAsiaTheme="minorHAnsi" w:hAnsi="Calibri"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803D84"/>
    <w:multiLevelType w:val="hybridMultilevel"/>
    <w:tmpl w:val="D832A4E8"/>
    <w:lvl w:ilvl="0" w:tplc="08A89184">
      <w:start w:val="1"/>
      <w:numFmt w:val="bullet"/>
      <w:lvlText w:val=""/>
      <w:lvlJc w:val="left"/>
      <w:pPr>
        <w:tabs>
          <w:tab w:val="num" w:pos="720"/>
        </w:tabs>
        <w:ind w:left="720" w:hanging="360"/>
      </w:pPr>
      <w:rPr>
        <w:rFonts w:ascii="Wingdings" w:hAnsi="Wingdings" w:hint="default"/>
        <w:color w:val="auto"/>
        <w:sz w:val="20"/>
        <w:szCs w:val="20"/>
        <w:u w:color="C8D200"/>
      </w:rPr>
    </w:lvl>
    <w:lvl w:ilvl="1" w:tplc="2AA43DE4">
      <w:start w:val="3"/>
      <w:numFmt w:val="bullet"/>
      <w:lvlText w:val="-"/>
      <w:lvlJc w:val="left"/>
      <w:pPr>
        <w:tabs>
          <w:tab w:val="num" w:pos="1440"/>
        </w:tabs>
        <w:ind w:left="1440" w:hanging="360"/>
      </w:pPr>
      <w:rPr>
        <w:rFonts w:ascii="Arial" w:hAnsi="Arial" w:cs="Times New Roman" w:hint="default"/>
        <w:sz w:val="20"/>
        <w:szCs w:val="20"/>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43AC6DBC"/>
    <w:multiLevelType w:val="hybridMultilevel"/>
    <w:tmpl w:val="72582FA8"/>
    <w:lvl w:ilvl="0" w:tplc="12000984">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9B5F2F"/>
    <w:multiLevelType w:val="hybridMultilevel"/>
    <w:tmpl w:val="B88A2956"/>
    <w:lvl w:ilvl="0" w:tplc="3A7859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7051FA"/>
    <w:multiLevelType w:val="hybridMultilevel"/>
    <w:tmpl w:val="7460F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8326061"/>
    <w:multiLevelType w:val="hybridMultilevel"/>
    <w:tmpl w:val="60340958"/>
    <w:lvl w:ilvl="0" w:tplc="32F087B4">
      <w:start w:val="3"/>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8E82C90"/>
    <w:multiLevelType w:val="hybridMultilevel"/>
    <w:tmpl w:val="72ACB5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A0741D2"/>
    <w:multiLevelType w:val="hybridMultilevel"/>
    <w:tmpl w:val="C31227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A89376C"/>
    <w:multiLevelType w:val="hybridMultilevel"/>
    <w:tmpl w:val="F53A41F2"/>
    <w:lvl w:ilvl="0" w:tplc="040C0003">
      <w:start w:val="1"/>
      <w:numFmt w:val="bullet"/>
      <w:lvlText w:val="o"/>
      <w:lvlJc w:val="left"/>
      <w:pPr>
        <w:ind w:left="720" w:hanging="360"/>
      </w:pPr>
      <w:rPr>
        <w:rFonts w:ascii="Courier New" w:hAnsi="Courier New" w:cs="Courier New" w:hint="default"/>
        <w:color w:val="auto"/>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464860"/>
    <w:multiLevelType w:val="hybridMultilevel"/>
    <w:tmpl w:val="55864A84"/>
    <w:lvl w:ilvl="0" w:tplc="739A6880">
      <w:start w:val="1"/>
      <w:numFmt w:val="decimal"/>
      <w:lvlText w:val="%1-"/>
      <w:lvlJc w:val="left"/>
      <w:pPr>
        <w:ind w:left="720" w:hanging="360"/>
      </w:pPr>
      <w:rPr>
        <w:rFonts w:ascii="Perpetua" w:hAnsi="Perpetua"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E154236"/>
    <w:multiLevelType w:val="hybridMultilevel"/>
    <w:tmpl w:val="872C231C"/>
    <w:lvl w:ilvl="0" w:tplc="3A7859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780C68"/>
    <w:multiLevelType w:val="hybridMultilevel"/>
    <w:tmpl w:val="33606E78"/>
    <w:lvl w:ilvl="0" w:tplc="92820732">
      <w:numFmt w:val="bullet"/>
      <w:lvlText w:val="-"/>
      <w:lvlJc w:val="left"/>
      <w:pPr>
        <w:tabs>
          <w:tab w:val="num" w:pos="720"/>
        </w:tabs>
        <w:ind w:left="720" w:hanging="360"/>
      </w:pPr>
      <w:rPr>
        <w:rFonts w:ascii="Calibri" w:eastAsiaTheme="minorHAnsi" w:hAnsi="Calibri" w:cs="Helvetica" w:hint="default"/>
      </w:rPr>
    </w:lvl>
    <w:lvl w:ilvl="1" w:tplc="92820732">
      <w:numFmt w:val="bullet"/>
      <w:lvlText w:val="-"/>
      <w:lvlJc w:val="left"/>
      <w:pPr>
        <w:tabs>
          <w:tab w:val="num" w:pos="1440"/>
        </w:tabs>
        <w:ind w:left="1440" w:hanging="360"/>
      </w:pPr>
      <w:rPr>
        <w:rFonts w:ascii="Calibri" w:eastAsiaTheme="minorHAnsi" w:hAnsi="Calibri" w:cs="Helvetica" w:hint="default"/>
      </w:rPr>
    </w:lvl>
    <w:lvl w:ilvl="2" w:tplc="9416AFDA">
      <w:start w:val="1"/>
      <w:numFmt w:val="bullet"/>
      <w:lvlText w:val="•"/>
      <w:lvlJc w:val="left"/>
      <w:pPr>
        <w:tabs>
          <w:tab w:val="num" w:pos="2160"/>
        </w:tabs>
        <w:ind w:left="2160" w:hanging="360"/>
      </w:pPr>
      <w:rPr>
        <w:rFonts w:ascii="Arial" w:hAnsi="Arial" w:hint="default"/>
      </w:rPr>
    </w:lvl>
    <w:lvl w:ilvl="3" w:tplc="D402C7EA" w:tentative="1">
      <w:start w:val="1"/>
      <w:numFmt w:val="bullet"/>
      <w:lvlText w:val="•"/>
      <w:lvlJc w:val="left"/>
      <w:pPr>
        <w:tabs>
          <w:tab w:val="num" w:pos="2880"/>
        </w:tabs>
        <w:ind w:left="2880" w:hanging="360"/>
      </w:pPr>
      <w:rPr>
        <w:rFonts w:ascii="Arial" w:hAnsi="Arial" w:hint="default"/>
      </w:rPr>
    </w:lvl>
    <w:lvl w:ilvl="4" w:tplc="0D3E52A0" w:tentative="1">
      <w:start w:val="1"/>
      <w:numFmt w:val="bullet"/>
      <w:lvlText w:val="•"/>
      <w:lvlJc w:val="left"/>
      <w:pPr>
        <w:tabs>
          <w:tab w:val="num" w:pos="3600"/>
        </w:tabs>
        <w:ind w:left="3600" w:hanging="360"/>
      </w:pPr>
      <w:rPr>
        <w:rFonts w:ascii="Arial" w:hAnsi="Arial" w:hint="default"/>
      </w:rPr>
    </w:lvl>
    <w:lvl w:ilvl="5" w:tplc="47F4EC34" w:tentative="1">
      <w:start w:val="1"/>
      <w:numFmt w:val="bullet"/>
      <w:lvlText w:val="•"/>
      <w:lvlJc w:val="left"/>
      <w:pPr>
        <w:tabs>
          <w:tab w:val="num" w:pos="4320"/>
        </w:tabs>
        <w:ind w:left="4320" w:hanging="360"/>
      </w:pPr>
      <w:rPr>
        <w:rFonts w:ascii="Arial" w:hAnsi="Arial" w:hint="default"/>
      </w:rPr>
    </w:lvl>
    <w:lvl w:ilvl="6" w:tplc="4532EB8C" w:tentative="1">
      <w:start w:val="1"/>
      <w:numFmt w:val="bullet"/>
      <w:lvlText w:val="•"/>
      <w:lvlJc w:val="left"/>
      <w:pPr>
        <w:tabs>
          <w:tab w:val="num" w:pos="5040"/>
        </w:tabs>
        <w:ind w:left="5040" w:hanging="360"/>
      </w:pPr>
      <w:rPr>
        <w:rFonts w:ascii="Arial" w:hAnsi="Arial" w:hint="default"/>
      </w:rPr>
    </w:lvl>
    <w:lvl w:ilvl="7" w:tplc="0C929454" w:tentative="1">
      <w:start w:val="1"/>
      <w:numFmt w:val="bullet"/>
      <w:lvlText w:val="•"/>
      <w:lvlJc w:val="left"/>
      <w:pPr>
        <w:tabs>
          <w:tab w:val="num" w:pos="5760"/>
        </w:tabs>
        <w:ind w:left="5760" w:hanging="360"/>
      </w:pPr>
      <w:rPr>
        <w:rFonts w:ascii="Arial" w:hAnsi="Arial" w:hint="default"/>
      </w:rPr>
    </w:lvl>
    <w:lvl w:ilvl="8" w:tplc="D316A3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11F6AEF"/>
    <w:multiLevelType w:val="hybridMultilevel"/>
    <w:tmpl w:val="6204C1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895124"/>
    <w:multiLevelType w:val="hybridMultilevel"/>
    <w:tmpl w:val="7B2CE6E8"/>
    <w:lvl w:ilvl="0" w:tplc="84AC4C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4D4A6C"/>
    <w:multiLevelType w:val="hybridMultilevel"/>
    <w:tmpl w:val="AE48A262"/>
    <w:lvl w:ilvl="0" w:tplc="3A7859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86371B"/>
    <w:multiLevelType w:val="hybridMultilevel"/>
    <w:tmpl w:val="471EB576"/>
    <w:lvl w:ilvl="0" w:tplc="A0B609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30F6F89"/>
    <w:multiLevelType w:val="hybridMultilevel"/>
    <w:tmpl w:val="E80A50E4"/>
    <w:lvl w:ilvl="0" w:tplc="040C000B">
      <w:start w:val="1"/>
      <w:numFmt w:val="bullet"/>
      <w:lvlText w:val=""/>
      <w:lvlJc w:val="left"/>
      <w:pPr>
        <w:ind w:left="720" w:hanging="360"/>
      </w:pPr>
      <w:rPr>
        <w:rFonts w:ascii="Wingdings" w:hAnsi="Wingdings" w:hint="default"/>
      </w:rPr>
    </w:lvl>
    <w:lvl w:ilvl="1" w:tplc="92820732">
      <w:numFmt w:val="bullet"/>
      <w:lvlText w:val="-"/>
      <w:lvlJc w:val="left"/>
      <w:pPr>
        <w:ind w:left="1440" w:hanging="360"/>
      </w:pPr>
      <w:rPr>
        <w:rFonts w:ascii="Calibri" w:eastAsiaTheme="minorHAnsi" w:hAnsi="Calibri"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846D4A"/>
    <w:multiLevelType w:val="hybridMultilevel"/>
    <w:tmpl w:val="4E1AC5C6"/>
    <w:lvl w:ilvl="0" w:tplc="CC0A2492">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F225D5"/>
    <w:multiLevelType w:val="hybridMultilevel"/>
    <w:tmpl w:val="2D1287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BC2E38"/>
    <w:multiLevelType w:val="hybridMultilevel"/>
    <w:tmpl w:val="F1AC1462"/>
    <w:lvl w:ilvl="0" w:tplc="4C4E999A">
      <w:start w:val="1"/>
      <w:numFmt w:val="bullet"/>
      <w:lvlText w:val=""/>
      <w:lvlJc w:val="left"/>
      <w:pPr>
        <w:ind w:left="360" w:hanging="360"/>
      </w:pPr>
      <w:rPr>
        <w:rFonts w:ascii="Wingdings" w:hAnsi="Wingdings" w:hint="default"/>
        <w:color w:val="auto"/>
        <w:sz w:val="20"/>
        <w:szCs w:val="20"/>
        <w:u w:color="C8D2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D175723"/>
    <w:multiLevelType w:val="hybridMultilevel"/>
    <w:tmpl w:val="B78E40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B23D19"/>
    <w:multiLevelType w:val="hybridMultilevel"/>
    <w:tmpl w:val="5A74B112"/>
    <w:lvl w:ilvl="0" w:tplc="938CD73E">
      <w:start w:val="1"/>
      <w:numFmt w:val="bullet"/>
      <w:lvlText w:val="•"/>
      <w:lvlJc w:val="left"/>
      <w:pPr>
        <w:tabs>
          <w:tab w:val="num" w:pos="720"/>
        </w:tabs>
        <w:ind w:left="720" w:hanging="360"/>
      </w:pPr>
      <w:rPr>
        <w:rFonts w:ascii="Arial" w:hAnsi="Arial" w:hint="default"/>
      </w:rPr>
    </w:lvl>
    <w:lvl w:ilvl="1" w:tplc="20000BA4" w:tentative="1">
      <w:start w:val="1"/>
      <w:numFmt w:val="bullet"/>
      <w:lvlText w:val="•"/>
      <w:lvlJc w:val="left"/>
      <w:pPr>
        <w:tabs>
          <w:tab w:val="num" w:pos="1440"/>
        </w:tabs>
        <w:ind w:left="1440" w:hanging="360"/>
      </w:pPr>
      <w:rPr>
        <w:rFonts w:ascii="Arial" w:hAnsi="Arial" w:hint="default"/>
      </w:rPr>
    </w:lvl>
    <w:lvl w:ilvl="2" w:tplc="0D467232" w:tentative="1">
      <w:start w:val="1"/>
      <w:numFmt w:val="bullet"/>
      <w:lvlText w:val="•"/>
      <w:lvlJc w:val="left"/>
      <w:pPr>
        <w:tabs>
          <w:tab w:val="num" w:pos="2160"/>
        </w:tabs>
        <w:ind w:left="2160" w:hanging="360"/>
      </w:pPr>
      <w:rPr>
        <w:rFonts w:ascii="Arial" w:hAnsi="Arial" w:hint="default"/>
      </w:rPr>
    </w:lvl>
    <w:lvl w:ilvl="3" w:tplc="744C23D0" w:tentative="1">
      <w:start w:val="1"/>
      <w:numFmt w:val="bullet"/>
      <w:lvlText w:val="•"/>
      <w:lvlJc w:val="left"/>
      <w:pPr>
        <w:tabs>
          <w:tab w:val="num" w:pos="2880"/>
        </w:tabs>
        <w:ind w:left="2880" w:hanging="360"/>
      </w:pPr>
      <w:rPr>
        <w:rFonts w:ascii="Arial" w:hAnsi="Arial" w:hint="default"/>
      </w:rPr>
    </w:lvl>
    <w:lvl w:ilvl="4" w:tplc="2E305E6E" w:tentative="1">
      <w:start w:val="1"/>
      <w:numFmt w:val="bullet"/>
      <w:lvlText w:val="•"/>
      <w:lvlJc w:val="left"/>
      <w:pPr>
        <w:tabs>
          <w:tab w:val="num" w:pos="3600"/>
        </w:tabs>
        <w:ind w:left="3600" w:hanging="360"/>
      </w:pPr>
      <w:rPr>
        <w:rFonts w:ascii="Arial" w:hAnsi="Arial" w:hint="default"/>
      </w:rPr>
    </w:lvl>
    <w:lvl w:ilvl="5" w:tplc="F796CE4A" w:tentative="1">
      <w:start w:val="1"/>
      <w:numFmt w:val="bullet"/>
      <w:lvlText w:val="•"/>
      <w:lvlJc w:val="left"/>
      <w:pPr>
        <w:tabs>
          <w:tab w:val="num" w:pos="4320"/>
        </w:tabs>
        <w:ind w:left="4320" w:hanging="360"/>
      </w:pPr>
      <w:rPr>
        <w:rFonts w:ascii="Arial" w:hAnsi="Arial" w:hint="default"/>
      </w:rPr>
    </w:lvl>
    <w:lvl w:ilvl="6" w:tplc="7966E11C" w:tentative="1">
      <w:start w:val="1"/>
      <w:numFmt w:val="bullet"/>
      <w:lvlText w:val="•"/>
      <w:lvlJc w:val="left"/>
      <w:pPr>
        <w:tabs>
          <w:tab w:val="num" w:pos="5040"/>
        </w:tabs>
        <w:ind w:left="5040" w:hanging="360"/>
      </w:pPr>
      <w:rPr>
        <w:rFonts w:ascii="Arial" w:hAnsi="Arial" w:hint="default"/>
      </w:rPr>
    </w:lvl>
    <w:lvl w:ilvl="7" w:tplc="A5F8B9AE" w:tentative="1">
      <w:start w:val="1"/>
      <w:numFmt w:val="bullet"/>
      <w:lvlText w:val="•"/>
      <w:lvlJc w:val="left"/>
      <w:pPr>
        <w:tabs>
          <w:tab w:val="num" w:pos="5760"/>
        </w:tabs>
        <w:ind w:left="5760" w:hanging="360"/>
      </w:pPr>
      <w:rPr>
        <w:rFonts w:ascii="Arial" w:hAnsi="Arial" w:hint="default"/>
      </w:rPr>
    </w:lvl>
    <w:lvl w:ilvl="8" w:tplc="ECEA82B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1B571F5"/>
    <w:multiLevelType w:val="hybridMultilevel"/>
    <w:tmpl w:val="14020746"/>
    <w:lvl w:ilvl="0" w:tplc="3A7859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6B1785"/>
    <w:multiLevelType w:val="hybridMultilevel"/>
    <w:tmpl w:val="EFB6D88C"/>
    <w:lvl w:ilvl="0" w:tplc="B7A84F8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7C0A5D3E"/>
    <w:multiLevelType w:val="hybridMultilevel"/>
    <w:tmpl w:val="A582F252"/>
    <w:lvl w:ilvl="0" w:tplc="040C000B">
      <w:start w:val="1"/>
      <w:numFmt w:val="bullet"/>
      <w:lvlText w:val=""/>
      <w:lvlJc w:val="left"/>
      <w:pPr>
        <w:ind w:left="720" w:hanging="360"/>
      </w:pPr>
      <w:rPr>
        <w:rFonts w:ascii="Wingdings" w:hAnsi="Wingdings" w:hint="default"/>
        <w:color w:val="auto"/>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25"/>
  </w:num>
  <w:num w:numId="3">
    <w:abstractNumId w:val="20"/>
  </w:num>
  <w:num w:numId="4">
    <w:abstractNumId w:val="9"/>
  </w:num>
  <w:num w:numId="5">
    <w:abstractNumId w:val="6"/>
  </w:num>
  <w:num w:numId="6">
    <w:abstractNumId w:val="17"/>
  </w:num>
  <w:num w:numId="7">
    <w:abstractNumId w:val="23"/>
  </w:num>
  <w:num w:numId="8">
    <w:abstractNumId w:val="33"/>
  </w:num>
  <w:num w:numId="9">
    <w:abstractNumId w:val="29"/>
  </w:num>
  <w:num w:numId="10">
    <w:abstractNumId w:val="35"/>
  </w:num>
  <w:num w:numId="11">
    <w:abstractNumId w:val="21"/>
  </w:num>
  <w:num w:numId="12">
    <w:abstractNumId w:val="41"/>
  </w:num>
  <w:num w:numId="13">
    <w:abstractNumId w:val="31"/>
  </w:num>
  <w:num w:numId="14">
    <w:abstractNumId w:val="48"/>
  </w:num>
  <w:num w:numId="15">
    <w:abstractNumId w:val="36"/>
  </w:num>
  <w:num w:numId="16">
    <w:abstractNumId w:val="8"/>
  </w:num>
  <w:num w:numId="17">
    <w:abstractNumId w:val="3"/>
  </w:num>
  <w:num w:numId="18">
    <w:abstractNumId w:val="0"/>
  </w:num>
  <w:num w:numId="19">
    <w:abstractNumId w:val="13"/>
  </w:num>
  <w:num w:numId="20">
    <w:abstractNumId w:val="4"/>
  </w:num>
  <w:num w:numId="21">
    <w:abstractNumId w:val="42"/>
  </w:num>
  <w:num w:numId="22">
    <w:abstractNumId w:val="1"/>
  </w:num>
  <w:num w:numId="23">
    <w:abstractNumId w:val="38"/>
  </w:num>
  <w:num w:numId="24">
    <w:abstractNumId w:val="7"/>
  </w:num>
  <w:num w:numId="25">
    <w:abstractNumId w:val="27"/>
  </w:num>
  <w:num w:numId="26">
    <w:abstractNumId w:val="46"/>
  </w:num>
  <w:num w:numId="27">
    <w:abstractNumId w:val="34"/>
  </w:num>
  <w:num w:numId="28">
    <w:abstractNumId w:val="15"/>
  </w:num>
  <w:num w:numId="29">
    <w:abstractNumId w:val="18"/>
  </w:num>
  <w:num w:numId="30">
    <w:abstractNumId w:val="32"/>
  </w:num>
  <w:num w:numId="31">
    <w:abstractNumId w:val="30"/>
  </w:num>
  <w:num w:numId="32">
    <w:abstractNumId w:val="10"/>
  </w:num>
  <w:num w:numId="33">
    <w:abstractNumId w:val="40"/>
  </w:num>
  <w:num w:numId="34">
    <w:abstractNumId w:val="19"/>
  </w:num>
  <w:num w:numId="35">
    <w:abstractNumId w:val="28"/>
  </w:num>
  <w:num w:numId="36">
    <w:abstractNumId w:val="24"/>
  </w:num>
  <w:num w:numId="37">
    <w:abstractNumId w:val="2"/>
  </w:num>
  <w:num w:numId="38">
    <w:abstractNumId w:val="12"/>
  </w:num>
  <w:num w:numId="39">
    <w:abstractNumId w:val="22"/>
  </w:num>
  <w:num w:numId="40">
    <w:abstractNumId w:val="16"/>
  </w:num>
  <w:num w:numId="41">
    <w:abstractNumId w:val="44"/>
  </w:num>
  <w:num w:numId="42">
    <w:abstractNumId w:val="37"/>
  </w:num>
  <w:num w:numId="43">
    <w:abstractNumId w:val="26"/>
  </w:num>
  <w:num w:numId="44">
    <w:abstractNumId w:val="39"/>
  </w:num>
  <w:num w:numId="45">
    <w:abstractNumId w:val="14"/>
  </w:num>
  <w:num w:numId="46">
    <w:abstractNumId w:val="47"/>
  </w:num>
  <w:num w:numId="47">
    <w:abstractNumId w:val="45"/>
  </w:num>
  <w:num w:numId="48">
    <w:abstractNumId w:val="5"/>
  </w:num>
  <w:num w:numId="49">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76"/>
    <w:rsid w:val="00005D61"/>
    <w:rsid w:val="000067FD"/>
    <w:rsid w:val="00011BC4"/>
    <w:rsid w:val="00015634"/>
    <w:rsid w:val="0002187A"/>
    <w:rsid w:val="0002287A"/>
    <w:rsid w:val="00031ED2"/>
    <w:rsid w:val="00045819"/>
    <w:rsid w:val="000508D4"/>
    <w:rsid w:val="00062FAC"/>
    <w:rsid w:val="00065AF5"/>
    <w:rsid w:val="00065DA6"/>
    <w:rsid w:val="00065ECC"/>
    <w:rsid w:val="00067AC7"/>
    <w:rsid w:val="00072525"/>
    <w:rsid w:val="00073221"/>
    <w:rsid w:val="00074BF1"/>
    <w:rsid w:val="00074F55"/>
    <w:rsid w:val="00080C29"/>
    <w:rsid w:val="000816CE"/>
    <w:rsid w:val="00083B50"/>
    <w:rsid w:val="000909D6"/>
    <w:rsid w:val="000A78E5"/>
    <w:rsid w:val="000C478E"/>
    <w:rsid w:val="000D0439"/>
    <w:rsid w:val="000D71F5"/>
    <w:rsid w:val="000D7653"/>
    <w:rsid w:val="000D7D18"/>
    <w:rsid w:val="0010168B"/>
    <w:rsid w:val="001047D4"/>
    <w:rsid w:val="0010616E"/>
    <w:rsid w:val="00120E73"/>
    <w:rsid w:val="00125A76"/>
    <w:rsid w:val="0013234E"/>
    <w:rsid w:val="00134F71"/>
    <w:rsid w:val="00156D7A"/>
    <w:rsid w:val="001636EA"/>
    <w:rsid w:val="001727AF"/>
    <w:rsid w:val="00174DEE"/>
    <w:rsid w:val="00176368"/>
    <w:rsid w:val="001972F2"/>
    <w:rsid w:val="001A2850"/>
    <w:rsid w:val="001A64D5"/>
    <w:rsid w:val="001B055B"/>
    <w:rsid w:val="001B0A3A"/>
    <w:rsid w:val="001B2DC9"/>
    <w:rsid w:val="001E072A"/>
    <w:rsid w:val="001E2477"/>
    <w:rsid w:val="002024F5"/>
    <w:rsid w:val="002052DD"/>
    <w:rsid w:val="002241A7"/>
    <w:rsid w:val="00237F37"/>
    <w:rsid w:val="002467D8"/>
    <w:rsid w:val="002472EE"/>
    <w:rsid w:val="0025749F"/>
    <w:rsid w:val="002626F6"/>
    <w:rsid w:val="0026347C"/>
    <w:rsid w:val="002658BA"/>
    <w:rsid w:val="002660AF"/>
    <w:rsid w:val="0027141C"/>
    <w:rsid w:val="00283FF3"/>
    <w:rsid w:val="002938F6"/>
    <w:rsid w:val="002956D6"/>
    <w:rsid w:val="002A3D11"/>
    <w:rsid w:val="002B1D9F"/>
    <w:rsid w:val="002C0A19"/>
    <w:rsid w:val="002C368F"/>
    <w:rsid w:val="002C4F90"/>
    <w:rsid w:val="002D16ED"/>
    <w:rsid w:val="002E1994"/>
    <w:rsid w:val="002F18AB"/>
    <w:rsid w:val="00300F85"/>
    <w:rsid w:val="003113C8"/>
    <w:rsid w:val="0032774B"/>
    <w:rsid w:val="0033116E"/>
    <w:rsid w:val="00350F7C"/>
    <w:rsid w:val="003556C9"/>
    <w:rsid w:val="003565C2"/>
    <w:rsid w:val="003630F2"/>
    <w:rsid w:val="00371F0E"/>
    <w:rsid w:val="00375628"/>
    <w:rsid w:val="0037679D"/>
    <w:rsid w:val="003810A4"/>
    <w:rsid w:val="003927AB"/>
    <w:rsid w:val="00395CDC"/>
    <w:rsid w:val="0039634A"/>
    <w:rsid w:val="00397FE9"/>
    <w:rsid w:val="003A6AAC"/>
    <w:rsid w:val="003B06F4"/>
    <w:rsid w:val="003B21C1"/>
    <w:rsid w:val="003C1745"/>
    <w:rsid w:val="003C36E5"/>
    <w:rsid w:val="003D4719"/>
    <w:rsid w:val="003D612A"/>
    <w:rsid w:val="003E4820"/>
    <w:rsid w:val="003E6292"/>
    <w:rsid w:val="003E654A"/>
    <w:rsid w:val="00403E7A"/>
    <w:rsid w:val="00404B7F"/>
    <w:rsid w:val="004152F9"/>
    <w:rsid w:val="00424A45"/>
    <w:rsid w:val="00432698"/>
    <w:rsid w:val="00434251"/>
    <w:rsid w:val="00447ABC"/>
    <w:rsid w:val="00464450"/>
    <w:rsid w:val="0046537E"/>
    <w:rsid w:val="00465D81"/>
    <w:rsid w:val="00467C60"/>
    <w:rsid w:val="00475B42"/>
    <w:rsid w:val="00483B45"/>
    <w:rsid w:val="00485BD0"/>
    <w:rsid w:val="0049353F"/>
    <w:rsid w:val="004936DD"/>
    <w:rsid w:val="004A266A"/>
    <w:rsid w:val="004A3117"/>
    <w:rsid w:val="004A7AC4"/>
    <w:rsid w:val="004B3D84"/>
    <w:rsid w:val="004C12E8"/>
    <w:rsid w:val="004C1AD9"/>
    <w:rsid w:val="004C4466"/>
    <w:rsid w:val="004D16CC"/>
    <w:rsid w:val="004D1AD6"/>
    <w:rsid w:val="004D5334"/>
    <w:rsid w:val="004E1F94"/>
    <w:rsid w:val="004E5BA3"/>
    <w:rsid w:val="004F1986"/>
    <w:rsid w:val="00500068"/>
    <w:rsid w:val="0050363E"/>
    <w:rsid w:val="00505F00"/>
    <w:rsid w:val="00512E78"/>
    <w:rsid w:val="0051653D"/>
    <w:rsid w:val="00545170"/>
    <w:rsid w:val="00550BE5"/>
    <w:rsid w:val="00550C10"/>
    <w:rsid w:val="00551239"/>
    <w:rsid w:val="0056023E"/>
    <w:rsid w:val="00571019"/>
    <w:rsid w:val="0057176E"/>
    <w:rsid w:val="005752FF"/>
    <w:rsid w:val="00576B4B"/>
    <w:rsid w:val="00587588"/>
    <w:rsid w:val="005A7949"/>
    <w:rsid w:val="005B5779"/>
    <w:rsid w:val="005B6CBB"/>
    <w:rsid w:val="005C57EA"/>
    <w:rsid w:val="005C755F"/>
    <w:rsid w:val="005C76A1"/>
    <w:rsid w:val="005D728B"/>
    <w:rsid w:val="005F2443"/>
    <w:rsid w:val="005F74D0"/>
    <w:rsid w:val="00603F84"/>
    <w:rsid w:val="00606C27"/>
    <w:rsid w:val="006108FA"/>
    <w:rsid w:val="0061222C"/>
    <w:rsid w:val="00621817"/>
    <w:rsid w:val="00634671"/>
    <w:rsid w:val="00643F74"/>
    <w:rsid w:val="00647A62"/>
    <w:rsid w:val="00655B4A"/>
    <w:rsid w:val="006560FB"/>
    <w:rsid w:val="006646F4"/>
    <w:rsid w:val="006675E5"/>
    <w:rsid w:val="0067526D"/>
    <w:rsid w:val="006759A8"/>
    <w:rsid w:val="00676AA9"/>
    <w:rsid w:val="00684099"/>
    <w:rsid w:val="00692BF3"/>
    <w:rsid w:val="006A5045"/>
    <w:rsid w:val="006A7D85"/>
    <w:rsid w:val="006B2DBE"/>
    <w:rsid w:val="006D236E"/>
    <w:rsid w:val="006D4CAB"/>
    <w:rsid w:val="006D6C50"/>
    <w:rsid w:val="006E1951"/>
    <w:rsid w:val="006E7AFD"/>
    <w:rsid w:val="00710A25"/>
    <w:rsid w:val="00714BB5"/>
    <w:rsid w:val="00716AFD"/>
    <w:rsid w:val="007268BF"/>
    <w:rsid w:val="007345A1"/>
    <w:rsid w:val="007466E3"/>
    <w:rsid w:val="00756643"/>
    <w:rsid w:val="0076314A"/>
    <w:rsid w:val="00773FB2"/>
    <w:rsid w:val="00774D89"/>
    <w:rsid w:val="00777A0C"/>
    <w:rsid w:val="00780BA5"/>
    <w:rsid w:val="007836F4"/>
    <w:rsid w:val="007865D9"/>
    <w:rsid w:val="0079452A"/>
    <w:rsid w:val="007A063E"/>
    <w:rsid w:val="007A2633"/>
    <w:rsid w:val="007A6168"/>
    <w:rsid w:val="007B5D75"/>
    <w:rsid w:val="007C389B"/>
    <w:rsid w:val="007C79F8"/>
    <w:rsid w:val="007D3393"/>
    <w:rsid w:val="007D4A77"/>
    <w:rsid w:val="007F4EC7"/>
    <w:rsid w:val="007F6CF7"/>
    <w:rsid w:val="008055E0"/>
    <w:rsid w:val="00812339"/>
    <w:rsid w:val="0082184F"/>
    <w:rsid w:val="00822CC1"/>
    <w:rsid w:val="0083207A"/>
    <w:rsid w:val="008430F8"/>
    <w:rsid w:val="00844128"/>
    <w:rsid w:val="00845F0F"/>
    <w:rsid w:val="00846853"/>
    <w:rsid w:val="00846B87"/>
    <w:rsid w:val="00853750"/>
    <w:rsid w:val="00853958"/>
    <w:rsid w:val="00864E06"/>
    <w:rsid w:val="0087089C"/>
    <w:rsid w:val="00874743"/>
    <w:rsid w:val="00875AF7"/>
    <w:rsid w:val="00876BA0"/>
    <w:rsid w:val="00884A97"/>
    <w:rsid w:val="00891826"/>
    <w:rsid w:val="00894782"/>
    <w:rsid w:val="00895182"/>
    <w:rsid w:val="008A0EFF"/>
    <w:rsid w:val="008A2711"/>
    <w:rsid w:val="008C7945"/>
    <w:rsid w:val="008D5D21"/>
    <w:rsid w:val="008E21AC"/>
    <w:rsid w:val="008E3106"/>
    <w:rsid w:val="0090284D"/>
    <w:rsid w:val="00930650"/>
    <w:rsid w:val="0093215A"/>
    <w:rsid w:val="00933A52"/>
    <w:rsid w:val="00935D2E"/>
    <w:rsid w:val="00935E77"/>
    <w:rsid w:val="009417A7"/>
    <w:rsid w:val="00985936"/>
    <w:rsid w:val="0099582D"/>
    <w:rsid w:val="00997689"/>
    <w:rsid w:val="009A140B"/>
    <w:rsid w:val="009A4869"/>
    <w:rsid w:val="009A4B89"/>
    <w:rsid w:val="009C0E67"/>
    <w:rsid w:val="009C4F43"/>
    <w:rsid w:val="009C54A5"/>
    <w:rsid w:val="009C585F"/>
    <w:rsid w:val="009E16CD"/>
    <w:rsid w:val="009E5A6E"/>
    <w:rsid w:val="009F00A1"/>
    <w:rsid w:val="00A01F62"/>
    <w:rsid w:val="00A067E6"/>
    <w:rsid w:val="00A14543"/>
    <w:rsid w:val="00A161E2"/>
    <w:rsid w:val="00A2540B"/>
    <w:rsid w:val="00A2592E"/>
    <w:rsid w:val="00A344CD"/>
    <w:rsid w:val="00A34889"/>
    <w:rsid w:val="00A50F98"/>
    <w:rsid w:val="00A520EF"/>
    <w:rsid w:val="00A5271B"/>
    <w:rsid w:val="00A54E27"/>
    <w:rsid w:val="00A571C3"/>
    <w:rsid w:val="00A71910"/>
    <w:rsid w:val="00A71C7C"/>
    <w:rsid w:val="00A71FD2"/>
    <w:rsid w:val="00A92423"/>
    <w:rsid w:val="00A94251"/>
    <w:rsid w:val="00A95674"/>
    <w:rsid w:val="00AA088C"/>
    <w:rsid w:val="00AB40EC"/>
    <w:rsid w:val="00AC0020"/>
    <w:rsid w:val="00AC3113"/>
    <w:rsid w:val="00AC7988"/>
    <w:rsid w:val="00AE398E"/>
    <w:rsid w:val="00AF50FB"/>
    <w:rsid w:val="00AF5BBA"/>
    <w:rsid w:val="00AF740D"/>
    <w:rsid w:val="00B05DE1"/>
    <w:rsid w:val="00B20F0C"/>
    <w:rsid w:val="00B22F07"/>
    <w:rsid w:val="00B371B5"/>
    <w:rsid w:val="00B40CF1"/>
    <w:rsid w:val="00B410ED"/>
    <w:rsid w:val="00B47A87"/>
    <w:rsid w:val="00B509B4"/>
    <w:rsid w:val="00B515E9"/>
    <w:rsid w:val="00B516EC"/>
    <w:rsid w:val="00B521EA"/>
    <w:rsid w:val="00B5567E"/>
    <w:rsid w:val="00B7072F"/>
    <w:rsid w:val="00B72E25"/>
    <w:rsid w:val="00B73038"/>
    <w:rsid w:val="00B773F9"/>
    <w:rsid w:val="00B822F5"/>
    <w:rsid w:val="00B95C46"/>
    <w:rsid w:val="00BA031F"/>
    <w:rsid w:val="00BA1C1C"/>
    <w:rsid w:val="00BA3862"/>
    <w:rsid w:val="00BA69DC"/>
    <w:rsid w:val="00BB084E"/>
    <w:rsid w:val="00BC16C7"/>
    <w:rsid w:val="00BE1508"/>
    <w:rsid w:val="00BF2103"/>
    <w:rsid w:val="00BF28CE"/>
    <w:rsid w:val="00BF5A75"/>
    <w:rsid w:val="00C02CB8"/>
    <w:rsid w:val="00C06EE3"/>
    <w:rsid w:val="00C12AF2"/>
    <w:rsid w:val="00C15345"/>
    <w:rsid w:val="00C21C86"/>
    <w:rsid w:val="00C2546F"/>
    <w:rsid w:val="00C27CDF"/>
    <w:rsid w:val="00C32FF0"/>
    <w:rsid w:val="00C4004C"/>
    <w:rsid w:val="00C43910"/>
    <w:rsid w:val="00C50D65"/>
    <w:rsid w:val="00C5456E"/>
    <w:rsid w:val="00C61B30"/>
    <w:rsid w:val="00C61C8C"/>
    <w:rsid w:val="00C61D7C"/>
    <w:rsid w:val="00C62437"/>
    <w:rsid w:val="00C64125"/>
    <w:rsid w:val="00C71A59"/>
    <w:rsid w:val="00C74CE0"/>
    <w:rsid w:val="00C75B43"/>
    <w:rsid w:val="00C80216"/>
    <w:rsid w:val="00C84A27"/>
    <w:rsid w:val="00C85227"/>
    <w:rsid w:val="00C87D50"/>
    <w:rsid w:val="00C87F20"/>
    <w:rsid w:val="00C93C30"/>
    <w:rsid w:val="00C97E38"/>
    <w:rsid w:val="00CA556B"/>
    <w:rsid w:val="00CA6056"/>
    <w:rsid w:val="00CB2A73"/>
    <w:rsid w:val="00CB6924"/>
    <w:rsid w:val="00CC0AC5"/>
    <w:rsid w:val="00CC1EC8"/>
    <w:rsid w:val="00CC21D2"/>
    <w:rsid w:val="00CC3AE6"/>
    <w:rsid w:val="00CC5939"/>
    <w:rsid w:val="00CD2621"/>
    <w:rsid w:val="00CE1E37"/>
    <w:rsid w:val="00CE31A2"/>
    <w:rsid w:val="00CE5148"/>
    <w:rsid w:val="00CF1868"/>
    <w:rsid w:val="00CF5667"/>
    <w:rsid w:val="00D01049"/>
    <w:rsid w:val="00D066BA"/>
    <w:rsid w:val="00D06E51"/>
    <w:rsid w:val="00D119EE"/>
    <w:rsid w:val="00D14614"/>
    <w:rsid w:val="00D15C95"/>
    <w:rsid w:val="00D2173B"/>
    <w:rsid w:val="00D23E4C"/>
    <w:rsid w:val="00D2502B"/>
    <w:rsid w:val="00D27CCB"/>
    <w:rsid w:val="00D31907"/>
    <w:rsid w:val="00D37965"/>
    <w:rsid w:val="00D414E4"/>
    <w:rsid w:val="00D47286"/>
    <w:rsid w:val="00D57CA3"/>
    <w:rsid w:val="00D65A9F"/>
    <w:rsid w:val="00D67AAD"/>
    <w:rsid w:val="00D67ED0"/>
    <w:rsid w:val="00D80850"/>
    <w:rsid w:val="00D814C5"/>
    <w:rsid w:val="00D84B53"/>
    <w:rsid w:val="00D93FE2"/>
    <w:rsid w:val="00D96D43"/>
    <w:rsid w:val="00DA30B6"/>
    <w:rsid w:val="00DB0BAD"/>
    <w:rsid w:val="00DB439F"/>
    <w:rsid w:val="00DB776E"/>
    <w:rsid w:val="00DF179C"/>
    <w:rsid w:val="00E026E0"/>
    <w:rsid w:val="00E035EC"/>
    <w:rsid w:val="00E06056"/>
    <w:rsid w:val="00E1212D"/>
    <w:rsid w:val="00E124F4"/>
    <w:rsid w:val="00E141FF"/>
    <w:rsid w:val="00E24F83"/>
    <w:rsid w:val="00E31E94"/>
    <w:rsid w:val="00E40153"/>
    <w:rsid w:val="00E40777"/>
    <w:rsid w:val="00E409A2"/>
    <w:rsid w:val="00E47D56"/>
    <w:rsid w:val="00E608FE"/>
    <w:rsid w:val="00E62F0C"/>
    <w:rsid w:val="00E666C1"/>
    <w:rsid w:val="00E67439"/>
    <w:rsid w:val="00E749B5"/>
    <w:rsid w:val="00E7559C"/>
    <w:rsid w:val="00E85AD5"/>
    <w:rsid w:val="00E8633E"/>
    <w:rsid w:val="00E876ED"/>
    <w:rsid w:val="00E95692"/>
    <w:rsid w:val="00EA0F76"/>
    <w:rsid w:val="00EA1511"/>
    <w:rsid w:val="00EA21EF"/>
    <w:rsid w:val="00EA4267"/>
    <w:rsid w:val="00EA5225"/>
    <w:rsid w:val="00EC76D5"/>
    <w:rsid w:val="00ED0972"/>
    <w:rsid w:val="00ED16B5"/>
    <w:rsid w:val="00ED3E9A"/>
    <w:rsid w:val="00ED5525"/>
    <w:rsid w:val="00ED782B"/>
    <w:rsid w:val="00EE40F1"/>
    <w:rsid w:val="00EF2E73"/>
    <w:rsid w:val="00EF4C93"/>
    <w:rsid w:val="00EF7E5E"/>
    <w:rsid w:val="00F0500E"/>
    <w:rsid w:val="00F12DDE"/>
    <w:rsid w:val="00F13FED"/>
    <w:rsid w:val="00F1506F"/>
    <w:rsid w:val="00F278C5"/>
    <w:rsid w:val="00F33560"/>
    <w:rsid w:val="00F36308"/>
    <w:rsid w:val="00F403C0"/>
    <w:rsid w:val="00F478BF"/>
    <w:rsid w:val="00F51410"/>
    <w:rsid w:val="00F51411"/>
    <w:rsid w:val="00F66F3B"/>
    <w:rsid w:val="00F8108D"/>
    <w:rsid w:val="00F81A0F"/>
    <w:rsid w:val="00FA3F49"/>
    <w:rsid w:val="00FB44C3"/>
    <w:rsid w:val="00FC10A2"/>
    <w:rsid w:val="00FD2A9B"/>
    <w:rsid w:val="00FE1478"/>
    <w:rsid w:val="00FE2D2B"/>
    <w:rsid w:val="00FE7566"/>
    <w:rsid w:val="00FF1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7BE30D9C-432B-4328-82D4-609B5423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56E"/>
    <w:pPr>
      <w:spacing w:after="180" w:line="264" w:lineRule="auto"/>
    </w:pPr>
    <w:rPr>
      <w:rFonts w:ascii="Tw Cen MT" w:eastAsia="Times New Roman" w:hAnsi="Tw Cen MT" w:cs="Times New Roman"/>
      <w:sz w:val="23"/>
      <w:szCs w:val="23"/>
    </w:rPr>
  </w:style>
  <w:style w:type="paragraph" w:styleId="Titre1">
    <w:name w:val="heading 1"/>
    <w:basedOn w:val="Normal"/>
    <w:next w:val="Normal"/>
    <w:link w:val="Titre1Car"/>
    <w:uiPriority w:val="9"/>
    <w:qFormat/>
    <w:rsid w:val="007865D9"/>
    <w:pPr>
      <w:keepNext/>
      <w:keepLines/>
      <w:spacing w:before="480" w:after="0" w:line="240" w:lineRule="auto"/>
      <w:outlineLvl w:val="0"/>
    </w:pPr>
    <w:rPr>
      <w:rFonts w:ascii="Cambria" w:hAnsi="Cambria"/>
      <w:b/>
      <w:bCs/>
      <w:color w:val="365F91"/>
      <w:sz w:val="28"/>
      <w:szCs w:val="28"/>
      <w:lang w:eastAsia="fr-FR"/>
    </w:rPr>
  </w:style>
  <w:style w:type="paragraph" w:styleId="Titre2">
    <w:name w:val="heading 2"/>
    <w:basedOn w:val="Normal"/>
    <w:next w:val="Normal"/>
    <w:link w:val="Titre2Car"/>
    <w:qFormat/>
    <w:rsid w:val="007865D9"/>
    <w:pPr>
      <w:spacing w:before="240" w:after="80"/>
      <w:outlineLvl w:val="1"/>
    </w:pPr>
    <w:rPr>
      <w:b/>
      <w:bCs/>
      <w:color w:val="94B6D2"/>
      <w:spacing w:val="20"/>
      <w:sz w:val="28"/>
      <w:szCs w:val="28"/>
    </w:rPr>
  </w:style>
  <w:style w:type="paragraph" w:styleId="Titre3">
    <w:name w:val="heading 3"/>
    <w:basedOn w:val="Normal"/>
    <w:next w:val="Normal"/>
    <w:link w:val="Titre3Car"/>
    <w:qFormat/>
    <w:rsid w:val="00EA0F76"/>
    <w:pPr>
      <w:spacing w:before="240" w:after="60"/>
      <w:outlineLvl w:val="2"/>
    </w:pPr>
    <w:rPr>
      <w:b/>
      <w:bCs/>
      <w:color w:val="000000"/>
      <w:spacing w:val="10"/>
    </w:rPr>
  </w:style>
  <w:style w:type="paragraph" w:styleId="Titre4">
    <w:name w:val="heading 4"/>
    <w:basedOn w:val="Normal"/>
    <w:next w:val="Normal"/>
    <w:link w:val="Titre4Car"/>
    <w:uiPriority w:val="9"/>
    <w:semiHidden/>
    <w:unhideWhenUsed/>
    <w:qFormat/>
    <w:rsid w:val="007D4A7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7">
    <w:name w:val="heading 7"/>
    <w:basedOn w:val="Normal"/>
    <w:next w:val="Normal"/>
    <w:link w:val="Titre7Car"/>
    <w:uiPriority w:val="9"/>
    <w:semiHidden/>
    <w:unhideWhenUsed/>
    <w:qFormat/>
    <w:rsid w:val="007865D9"/>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link w:val="Titre"/>
    <w:rsid w:val="00EA0F76"/>
    <w:rPr>
      <w:rFonts w:ascii="Tw Cen MT" w:hAnsi="Tw Cen MT"/>
      <w:color w:val="775F55"/>
      <w:sz w:val="72"/>
      <w:szCs w:val="72"/>
    </w:rPr>
  </w:style>
  <w:style w:type="paragraph" w:styleId="Titre">
    <w:name w:val="Title"/>
    <w:basedOn w:val="Normal"/>
    <w:link w:val="TitreCar"/>
    <w:qFormat/>
    <w:rsid w:val="00EA0F76"/>
    <w:pPr>
      <w:spacing w:after="0" w:line="240" w:lineRule="auto"/>
    </w:pPr>
    <w:rPr>
      <w:rFonts w:eastAsiaTheme="minorHAnsi" w:cstheme="minorBidi"/>
      <w:color w:val="775F55"/>
      <w:sz w:val="72"/>
      <w:szCs w:val="72"/>
    </w:rPr>
  </w:style>
  <w:style w:type="character" w:customStyle="1" w:styleId="TitreCar1">
    <w:name w:val="Titre Car1"/>
    <w:basedOn w:val="Policepardfaut"/>
    <w:uiPriority w:val="10"/>
    <w:rsid w:val="00EA0F76"/>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link w:val="Sous-titre"/>
    <w:rsid w:val="00EA0F76"/>
    <w:rPr>
      <w:rFonts w:ascii="Tw Cen MT" w:hAnsi="Tw Cen MT"/>
      <w:b/>
      <w:bCs/>
      <w:caps/>
      <w:color w:val="DD8047"/>
      <w:spacing w:val="50"/>
      <w:sz w:val="24"/>
      <w:szCs w:val="24"/>
    </w:rPr>
  </w:style>
  <w:style w:type="paragraph" w:styleId="Sous-titre">
    <w:name w:val="Subtitle"/>
    <w:basedOn w:val="Normal"/>
    <w:link w:val="Sous-titreCar"/>
    <w:qFormat/>
    <w:rsid w:val="00EA0F76"/>
    <w:pPr>
      <w:spacing w:after="720" w:line="240" w:lineRule="auto"/>
    </w:pPr>
    <w:rPr>
      <w:rFonts w:eastAsiaTheme="minorHAnsi" w:cstheme="minorBidi"/>
      <w:b/>
      <w:bCs/>
      <w:caps/>
      <w:color w:val="DD8047"/>
      <w:spacing w:val="50"/>
      <w:sz w:val="24"/>
      <w:szCs w:val="24"/>
    </w:rPr>
  </w:style>
  <w:style w:type="character" w:customStyle="1" w:styleId="Sous-titreCar1">
    <w:name w:val="Sous-titre Car1"/>
    <w:basedOn w:val="Policepardfaut"/>
    <w:uiPriority w:val="11"/>
    <w:rsid w:val="00EA0F76"/>
    <w:rPr>
      <w:rFonts w:asciiTheme="majorHAnsi" w:eastAsiaTheme="majorEastAsia" w:hAnsiTheme="majorHAnsi" w:cstheme="majorBidi"/>
      <w:i/>
      <w:iCs/>
      <w:color w:val="4F81BD" w:themeColor="accent1"/>
      <w:spacing w:val="15"/>
      <w:sz w:val="24"/>
      <w:szCs w:val="24"/>
    </w:rPr>
  </w:style>
  <w:style w:type="character" w:customStyle="1" w:styleId="Titre3Car">
    <w:name w:val="Titre 3 Car"/>
    <w:basedOn w:val="Policepardfaut"/>
    <w:link w:val="Titre3"/>
    <w:rsid w:val="00EA0F76"/>
    <w:rPr>
      <w:rFonts w:ascii="Tw Cen MT" w:eastAsia="Times New Roman" w:hAnsi="Tw Cen MT" w:cs="Times New Roman"/>
      <w:b/>
      <w:bCs/>
      <w:color w:val="000000"/>
      <w:spacing w:val="10"/>
      <w:sz w:val="23"/>
      <w:szCs w:val="23"/>
    </w:rPr>
  </w:style>
  <w:style w:type="paragraph" w:customStyle="1" w:styleId="encadre">
    <w:name w:val="encadre"/>
    <w:basedOn w:val="Normal"/>
    <w:rsid w:val="00EA0F76"/>
    <w:pPr>
      <w:spacing w:before="100" w:beforeAutospacing="1" w:after="100" w:afterAutospacing="1" w:line="240" w:lineRule="auto"/>
    </w:pPr>
    <w:rPr>
      <w:rFonts w:ascii="Times New Roman" w:hAnsi="Times New Roman"/>
      <w:sz w:val="24"/>
      <w:szCs w:val="24"/>
      <w:lang w:eastAsia="fr-FR"/>
    </w:rPr>
  </w:style>
  <w:style w:type="paragraph" w:styleId="Retraitcorpsdetexte">
    <w:name w:val="Body Text Indent"/>
    <w:basedOn w:val="Normal"/>
    <w:link w:val="RetraitcorpsdetexteCar"/>
    <w:rsid w:val="00EA0F76"/>
    <w:pPr>
      <w:spacing w:after="120" w:line="240" w:lineRule="auto"/>
      <w:ind w:left="283"/>
    </w:pPr>
    <w:rPr>
      <w:rFonts w:ascii="Times New Roman" w:hAnsi="Times New Roman"/>
      <w:sz w:val="24"/>
      <w:szCs w:val="20"/>
      <w:lang w:eastAsia="fr-FR"/>
    </w:rPr>
  </w:style>
  <w:style w:type="character" w:customStyle="1" w:styleId="RetraitcorpsdetexteCar">
    <w:name w:val="Retrait corps de texte Car"/>
    <w:basedOn w:val="Policepardfaut"/>
    <w:link w:val="Retraitcorpsdetexte"/>
    <w:rsid w:val="00EA0F76"/>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EA0F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F76"/>
    <w:rPr>
      <w:rFonts w:ascii="Tahoma" w:eastAsia="Times New Roman" w:hAnsi="Tahoma" w:cs="Tahoma"/>
      <w:sz w:val="16"/>
      <w:szCs w:val="16"/>
    </w:rPr>
  </w:style>
  <w:style w:type="paragraph" w:styleId="Corpsdetexte3">
    <w:name w:val="Body Text 3"/>
    <w:basedOn w:val="Normal"/>
    <w:link w:val="Corpsdetexte3Car"/>
    <w:unhideWhenUsed/>
    <w:rsid w:val="00EA0F76"/>
    <w:pPr>
      <w:spacing w:after="120"/>
    </w:pPr>
    <w:rPr>
      <w:sz w:val="16"/>
      <w:szCs w:val="16"/>
    </w:rPr>
  </w:style>
  <w:style w:type="character" w:customStyle="1" w:styleId="Corpsdetexte3Car">
    <w:name w:val="Corps de texte 3 Car"/>
    <w:basedOn w:val="Policepardfaut"/>
    <w:link w:val="Corpsdetexte3"/>
    <w:rsid w:val="00EA0F76"/>
    <w:rPr>
      <w:rFonts w:ascii="Tw Cen MT" w:eastAsia="Times New Roman" w:hAnsi="Tw Cen MT" w:cs="Times New Roman"/>
      <w:sz w:val="16"/>
      <w:szCs w:val="16"/>
    </w:rPr>
  </w:style>
  <w:style w:type="paragraph" w:customStyle="1" w:styleId="LeMairerappellepropose">
    <w:name w:val="Le Maire rappelle/propose"/>
    <w:basedOn w:val="Normal"/>
    <w:rsid w:val="00EA0F76"/>
    <w:pPr>
      <w:autoSpaceDE w:val="0"/>
      <w:autoSpaceDN w:val="0"/>
      <w:spacing w:before="240" w:after="240" w:line="240" w:lineRule="auto"/>
      <w:jc w:val="both"/>
    </w:pPr>
    <w:rPr>
      <w:rFonts w:ascii="Arial" w:hAnsi="Arial" w:cs="Arial"/>
      <w:b/>
      <w:bCs/>
      <w:sz w:val="20"/>
      <w:szCs w:val="20"/>
      <w:lang w:eastAsia="fr-FR"/>
    </w:rPr>
  </w:style>
  <w:style w:type="character" w:styleId="lev">
    <w:name w:val="Strong"/>
    <w:qFormat/>
    <w:rsid w:val="00EA0F76"/>
    <w:rPr>
      <w:b/>
      <w:bCs/>
    </w:rPr>
  </w:style>
  <w:style w:type="character" w:styleId="AcronymeHTML">
    <w:name w:val="HTML Acronym"/>
    <w:basedOn w:val="Policepardfaut"/>
    <w:rsid w:val="00EA0F76"/>
  </w:style>
  <w:style w:type="paragraph" w:styleId="En-tte">
    <w:name w:val="header"/>
    <w:basedOn w:val="Normal"/>
    <w:link w:val="En-tteCar"/>
    <w:unhideWhenUsed/>
    <w:rsid w:val="00CB2A73"/>
    <w:pPr>
      <w:tabs>
        <w:tab w:val="center" w:pos="4536"/>
        <w:tab w:val="right" w:pos="9072"/>
      </w:tabs>
      <w:spacing w:after="0" w:line="240" w:lineRule="auto"/>
    </w:pPr>
  </w:style>
  <w:style w:type="character" w:customStyle="1" w:styleId="En-tteCar">
    <w:name w:val="En-tête Car"/>
    <w:basedOn w:val="Policepardfaut"/>
    <w:link w:val="En-tte"/>
    <w:uiPriority w:val="99"/>
    <w:rsid w:val="00CB2A73"/>
    <w:rPr>
      <w:rFonts w:ascii="Tw Cen MT" w:eastAsia="Times New Roman" w:hAnsi="Tw Cen MT" w:cs="Times New Roman"/>
      <w:sz w:val="23"/>
      <w:szCs w:val="23"/>
    </w:rPr>
  </w:style>
  <w:style w:type="paragraph" w:styleId="Pieddepage">
    <w:name w:val="footer"/>
    <w:basedOn w:val="Normal"/>
    <w:link w:val="PieddepageCar"/>
    <w:uiPriority w:val="99"/>
    <w:unhideWhenUsed/>
    <w:rsid w:val="00CB2A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2A73"/>
    <w:rPr>
      <w:rFonts w:ascii="Tw Cen MT" w:eastAsia="Times New Roman" w:hAnsi="Tw Cen MT" w:cs="Times New Roman"/>
      <w:sz w:val="23"/>
      <w:szCs w:val="23"/>
    </w:rPr>
  </w:style>
  <w:style w:type="paragraph" w:customStyle="1" w:styleId="Objectifs">
    <w:name w:val="Objectifs"/>
    <w:basedOn w:val="Normal"/>
    <w:link w:val="ObjectifsCar"/>
    <w:qFormat/>
    <w:rsid w:val="003A6AAC"/>
    <w:pPr>
      <w:numPr>
        <w:numId w:val="6"/>
      </w:numPr>
      <w:shd w:val="clear" w:color="auto" w:fill="FFFFFF" w:themeFill="background1"/>
      <w:spacing w:after="120" w:line="276" w:lineRule="auto"/>
      <w:ind w:left="425" w:hanging="357"/>
      <w:contextualSpacing/>
      <w:jc w:val="both"/>
    </w:pPr>
    <w:rPr>
      <w:rFonts w:ascii="Verdana" w:eastAsiaTheme="minorHAnsi" w:hAnsi="Verdana" w:cstheme="minorBidi"/>
      <w:b/>
      <w:bCs/>
      <w:sz w:val="20"/>
      <w:szCs w:val="20"/>
    </w:rPr>
  </w:style>
  <w:style w:type="character" w:customStyle="1" w:styleId="ObjectifsCar">
    <w:name w:val="Objectifs Car"/>
    <w:basedOn w:val="Policepardfaut"/>
    <w:link w:val="Objectifs"/>
    <w:rsid w:val="003A6AAC"/>
    <w:rPr>
      <w:rFonts w:ascii="Verdana" w:hAnsi="Verdana"/>
      <w:b/>
      <w:bCs/>
      <w:sz w:val="20"/>
      <w:szCs w:val="20"/>
      <w:shd w:val="clear" w:color="auto" w:fill="FFFFFF" w:themeFill="background1"/>
    </w:rPr>
  </w:style>
  <w:style w:type="paragraph" w:customStyle="1" w:styleId="Titre2paragraphe">
    <w:name w:val="Titre 2 paragraphe"/>
    <w:basedOn w:val="Normal"/>
    <w:link w:val="Titre2paragrapheCar"/>
    <w:qFormat/>
    <w:rsid w:val="003A6AAC"/>
    <w:pPr>
      <w:numPr>
        <w:numId w:val="5"/>
      </w:numPr>
      <w:spacing w:after="0" w:line="276" w:lineRule="auto"/>
      <w:ind w:left="850" w:hanging="357"/>
      <w:contextualSpacing/>
      <w:jc w:val="both"/>
    </w:pPr>
    <w:rPr>
      <w:rFonts w:ascii="Verdana" w:eastAsiaTheme="minorHAnsi" w:hAnsi="Verdana" w:cstheme="minorBidi"/>
      <w:b/>
      <w:sz w:val="20"/>
      <w:szCs w:val="20"/>
    </w:rPr>
  </w:style>
  <w:style w:type="character" w:customStyle="1" w:styleId="Titre2paragrapheCar">
    <w:name w:val="Titre 2 paragraphe Car"/>
    <w:basedOn w:val="Policepardfaut"/>
    <w:link w:val="Titre2paragraphe"/>
    <w:rsid w:val="003A6AAC"/>
    <w:rPr>
      <w:rFonts w:ascii="Verdana" w:hAnsi="Verdana"/>
      <w:b/>
      <w:sz w:val="20"/>
      <w:szCs w:val="20"/>
    </w:rPr>
  </w:style>
  <w:style w:type="paragraph" w:customStyle="1" w:styleId="Titre3paragraphe">
    <w:name w:val="Titre 3 paragraphe"/>
    <w:basedOn w:val="Paragraphedeliste"/>
    <w:link w:val="Titre3paragrapheCar"/>
    <w:qFormat/>
    <w:rsid w:val="00464450"/>
    <w:pPr>
      <w:numPr>
        <w:numId w:val="7"/>
      </w:numPr>
      <w:spacing w:after="120" w:line="276" w:lineRule="auto"/>
      <w:jc w:val="both"/>
    </w:pPr>
    <w:rPr>
      <w:rFonts w:ascii="Verdana" w:eastAsiaTheme="minorHAnsi" w:hAnsi="Verdana" w:cstheme="minorBidi"/>
      <w:b/>
      <w:sz w:val="20"/>
      <w:szCs w:val="22"/>
    </w:rPr>
  </w:style>
  <w:style w:type="character" w:customStyle="1" w:styleId="Titre3paragrapheCar">
    <w:name w:val="Titre 3 paragraphe Car"/>
    <w:basedOn w:val="Policepardfaut"/>
    <w:link w:val="Titre3paragraphe"/>
    <w:rsid w:val="00464450"/>
    <w:rPr>
      <w:rFonts w:ascii="Verdana" w:hAnsi="Verdana"/>
      <w:b/>
      <w:sz w:val="20"/>
    </w:rPr>
  </w:style>
  <w:style w:type="character" w:styleId="Lienhypertexte">
    <w:name w:val="Hyperlink"/>
    <w:basedOn w:val="Policepardfaut"/>
    <w:uiPriority w:val="99"/>
    <w:unhideWhenUsed/>
    <w:rsid w:val="00464450"/>
    <w:rPr>
      <w:color w:val="0000FF" w:themeColor="hyperlink"/>
      <w:u w:val="single"/>
    </w:rPr>
  </w:style>
  <w:style w:type="paragraph" w:customStyle="1" w:styleId="Titre4paragraphe">
    <w:name w:val="Titre 4 paragraphe"/>
    <w:basedOn w:val="Titre3paragraphe"/>
    <w:link w:val="Titre4paragrapheCar"/>
    <w:qFormat/>
    <w:rsid w:val="00464450"/>
    <w:pPr>
      <w:numPr>
        <w:numId w:val="0"/>
      </w:numPr>
    </w:pPr>
    <w:rPr>
      <w:b w:val="0"/>
    </w:rPr>
  </w:style>
  <w:style w:type="character" w:customStyle="1" w:styleId="Titre4paragrapheCar">
    <w:name w:val="Titre 4 paragraphe Car"/>
    <w:basedOn w:val="Titre3paragrapheCar"/>
    <w:link w:val="Titre4paragraphe"/>
    <w:rsid w:val="00464450"/>
    <w:rPr>
      <w:rFonts w:ascii="Verdana" w:hAnsi="Verdana"/>
      <w:b w:val="0"/>
      <w:sz w:val="20"/>
    </w:rPr>
  </w:style>
  <w:style w:type="paragraph" w:styleId="Paragraphedeliste">
    <w:name w:val="List Paragraph"/>
    <w:basedOn w:val="Normal"/>
    <w:link w:val="ParagraphedelisteCar"/>
    <w:uiPriority w:val="34"/>
    <w:qFormat/>
    <w:rsid w:val="00464450"/>
    <w:pPr>
      <w:ind w:left="720"/>
      <w:contextualSpacing/>
    </w:pPr>
  </w:style>
  <w:style w:type="paragraph" w:customStyle="1" w:styleId="Titre1paragraphe">
    <w:name w:val="Titre 1 paragraphe"/>
    <w:basedOn w:val="Paragraphedeliste"/>
    <w:link w:val="Titre1paragrapheCar"/>
    <w:qFormat/>
    <w:rsid w:val="00512E78"/>
    <w:pPr>
      <w:pBdr>
        <w:left w:val="single" w:sz="12" w:space="4" w:color="9C2A64"/>
        <w:bottom w:val="single" w:sz="4" w:space="1" w:color="9C2A64"/>
      </w:pBdr>
      <w:shd w:val="clear" w:color="auto" w:fill="FFFFFF" w:themeFill="background1"/>
      <w:spacing w:after="200" w:line="276" w:lineRule="auto"/>
      <w:ind w:left="0"/>
      <w:jc w:val="both"/>
    </w:pPr>
    <w:rPr>
      <w:rFonts w:ascii="Verdana" w:eastAsiaTheme="minorHAnsi" w:hAnsi="Verdana" w:cstheme="minorBidi"/>
      <w:b/>
      <w:bCs/>
      <w:color w:val="000000" w:themeColor="text1"/>
      <w:sz w:val="20"/>
      <w:szCs w:val="20"/>
    </w:rPr>
  </w:style>
  <w:style w:type="character" w:customStyle="1" w:styleId="Titre1paragrapheCar">
    <w:name w:val="Titre 1 paragraphe Car"/>
    <w:basedOn w:val="Policepardfaut"/>
    <w:link w:val="Titre1paragraphe"/>
    <w:rsid w:val="00512E78"/>
    <w:rPr>
      <w:rFonts w:ascii="Verdana" w:hAnsi="Verdana"/>
      <w:b/>
      <w:bCs/>
      <w:color w:val="000000" w:themeColor="text1"/>
      <w:sz w:val="20"/>
      <w:szCs w:val="20"/>
      <w:shd w:val="clear" w:color="auto" w:fill="FFFFFF" w:themeFill="background1"/>
    </w:rPr>
  </w:style>
  <w:style w:type="character" w:customStyle="1" w:styleId="ParagraphedelisteCar">
    <w:name w:val="Paragraphe de liste Car"/>
    <w:link w:val="Paragraphedeliste"/>
    <w:uiPriority w:val="34"/>
    <w:rsid w:val="0049353F"/>
    <w:rPr>
      <w:rFonts w:ascii="Tw Cen MT" w:eastAsia="Times New Roman" w:hAnsi="Tw Cen MT" w:cs="Times New Roman"/>
      <w:sz w:val="23"/>
      <w:szCs w:val="23"/>
    </w:rPr>
  </w:style>
  <w:style w:type="character" w:customStyle="1" w:styleId="Titre1Car">
    <w:name w:val="Titre 1 Car"/>
    <w:basedOn w:val="Policepardfaut"/>
    <w:link w:val="Titre1"/>
    <w:uiPriority w:val="9"/>
    <w:rsid w:val="007865D9"/>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rsid w:val="007865D9"/>
    <w:rPr>
      <w:rFonts w:ascii="Tw Cen MT" w:eastAsia="Times New Roman" w:hAnsi="Tw Cen MT" w:cs="Times New Roman"/>
      <w:b/>
      <w:bCs/>
      <w:color w:val="94B6D2"/>
      <w:spacing w:val="20"/>
      <w:sz w:val="28"/>
      <w:szCs w:val="28"/>
    </w:rPr>
  </w:style>
  <w:style w:type="character" w:customStyle="1" w:styleId="Titre7Car">
    <w:name w:val="Titre 7 Car"/>
    <w:basedOn w:val="Policepardfaut"/>
    <w:link w:val="Titre7"/>
    <w:uiPriority w:val="9"/>
    <w:semiHidden/>
    <w:rsid w:val="007865D9"/>
    <w:rPr>
      <w:rFonts w:ascii="Calibri" w:eastAsia="Times New Roman" w:hAnsi="Calibri" w:cs="Times New Roman"/>
      <w:sz w:val="24"/>
      <w:szCs w:val="24"/>
    </w:rPr>
  </w:style>
  <w:style w:type="character" w:customStyle="1" w:styleId="Retraitcorpsdetexte3Car">
    <w:name w:val="Retrait corps de texte 3 Car"/>
    <w:link w:val="Retraitcorpsdetexte3"/>
    <w:rsid w:val="007865D9"/>
    <w:rPr>
      <w:rFonts w:ascii="Tw Cen MT" w:hAnsi="Tw Cen MT"/>
      <w:sz w:val="16"/>
      <w:szCs w:val="16"/>
      <w:lang w:eastAsia="fr-FR"/>
    </w:rPr>
  </w:style>
  <w:style w:type="paragraph" w:styleId="Retraitcorpsdetexte3">
    <w:name w:val="Body Text Indent 3"/>
    <w:basedOn w:val="Normal"/>
    <w:link w:val="Retraitcorpsdetexte3Car"/>
    <w:rsid w:val="007865D9"/>
    <w:pPr>
      <w:spacing w:after="120" w:line="240" w:lineRule="auto"/>
      <w:ind w:left="283"/>
    </w:pPr>
    <w:rPr>
      <w:rFonts w:eastAsiaTheme="minorHAnsi" w:cstheme="minorBidi"/>
      <w:sz w:val="16"/>
      <w:szCs w:val="16"/>
      <w:lang w:eastAsia="fr-FR"/>
    </w:rPr>
  </w:style>
  <w:style w:type="character" w:customStyle="1" w:styleId="Retraitcorpsdetexte3Car1">
    <w:name w:val="Retrait corps de texte 3 Car1"/>
    <w:basedOn w:val="Policepardfaut"/>
    <w:uiPriority w:val="99"/>
    <w:semiHidden/>
    <w:rsid w:val="007865D9"/>
    <w:rPr>
      <w:rFonts w:ascii="Tw Cen MT" w:eastAsia="Times New Roman" w:hAnsi="Tw Cen MT" w:cs="Times New Roman"/>
      <w:sz w:val="16"/>
      <w:szCs w:val="16"/>
    </w:rPr>
  </w:style>
  <w:style w:type="character" w:customStyle="1" w:styleId="SansinterligneCar">
    <w:name w:val="Sans interligne Car"/>
    <w:link w:val="msonospacing0"/>
    <w:rsid w:val="007865D9"/>
    <w:rPr>
      <w:rFonts w:ascii="Tw Cen MT" w:hAnsi="Tw Cen MT"/>
      <w:sz w:val="23"/>
      <w:szCs w:val="23"/>
    </w:rPr>
  </w:style>
  <w:style w:type="paragraph" w:customStyle="1" w:styleId="msonospacing0">
    <w:name w:val="msonospacing"/>
    <w:basedOn w:val="Normal"/>
    <w:link w:val="SansinterligneCar"/>
    <w:rsid w:val="007865D9"/>
    <w:pPr>
      <w:spacing w:after="0" w:line="240" w:lineRule="auto"/>
    </w:pPr>
    <w:rPr>
      <w:rFonts w:eastAsiaTheme="minorHAnsi" w:cstheme="minorBidi"/>
    </w:rPr>
  </w:style>
  <w:style w:type="character" w:styleId="Numrodepage">
    <w:name w:val="page number"/>
    <w:basedOn w:val="Policepardfaut"/>
    <w:rsid w:val="007865D9"/>
  </w:style>
  <w:style w:type="table" w:styleId="Grilledutableau">
    <w:name w:val="Table Grid"/>
    <w:basedOn w:val="TableauNormal"/>
    <w:uiPriority w:val="59"/>
    <w:rsid w:val="007865D9"/>
    <w:pPr>
      <w:spacing w:after="180" w:line="264"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intense">
    <w:name w:val="Intense Reference"/>
    <w:uiPriority w:val="32"/>
    <w:qFormat/>
    <w:rsid w:val="007865D9"/>
    <w:rPr>
      <w:b/>
      <w:bCs/>
      <w:smallCaps/>
      <w:color w:val="C0504D"/>
      <w:spacing w:val="5"/>
      <w:u w:val="single"/>
    </w:rPr>
  </w:style>
  <w:style w:type="paragraph" w:styleId="Citationintense">
    <w:name w:val="Intense Quote"/>
    <w:basedOn w:val="Normal"/>
    <w:next w:val="Normal"/>
    <w:link w:val="CitationintenseCar"/>
    <w:uiPriority w:val="30"/>
    <w:qFormat/>
    <w:rsid w:val="007865D9"/>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7865D9"/>
    <w:rPr>
      <w:rFonts w:ascii="Tw Cen MT" w:eastAsia="Times New Roman" w:hAnsi="Tw Cen MT" w:cs="Times New Roman"/>
      <w:b/>
      <w:bCs/>
      <w:i/>
      <w:iCs/>
      <w:color w:val="4F81BD"/>
      <w:sz w:val="23"/>
      <w:szCs w:val="23"/>
    </w:rPr>
  </w:style>
  <w:style w:type="paragraph" w:styleId="Notedebasdepage">
    <w:name w:val="footnote text"/>
    <w:basedOn w:val="Normal"/>
    <w:link w:val="NotedebasdepageCar"/>
    <w:uiPriority w:val="99"/>
    <w:semiHidden/>
    <w:unhideWhenUsed/>
    <w:rsid w:val="007865D9"/>
    <w:pPr>
      <w:spacing w:after="0" w:line="240" w:lineRule="auto"/>
      <w:jc w:val="both"/>
    </w:pPr>
    <w:rPr>
      <w:rFonts w:ascii="Calibri" w:eastAsia="Calibri" w:hAnsi="Calibri"/>
      <w:sz w:val="20"/>
      <w:szCs w:val="20"/>
    </w:rPr>
  </w:style>
  <w:style w:type="character" w:customStyle="1" w:styleId="NotedebasdepageCar">
    <w:name w:val="Note de bas de page Car"/>
    <w:basedOn w:val="Policepardfaut"/>
    <w:link w:val="Notedebasdepage"/>
    <w:uiPriority w:val="99"/>
    <w:semiHidden/>
    <w:rsid w:val="007865D9"/>
    <w:rPr>
      <w:rFonts w:ascii="Calibri" w:eastAsia="Calibri" w:hAnsi="Calibri" w:cs="Times New Roman"/>
      <w:sz w:val="20"/>
      <w:szCs w:val="20"/>
    </w:rPr>
  </w:style>
  <w:style w:type="character" w:styleId="Appelnotedebasdep">
    <w:name w:val="footnote reference"/>
    <w:uiPriority w:val="99"/>
    <w:semiHidden/>
    <w:unhideWhenUsed/>
    <w:rsid w:val="007865D9"/>
    <w:rPr>
      <w:vertAlign w:val="superscript"/>
    </w:rPr>
  </w:style>
  <w:style w:type="paragraph" w:customStyle="1" w:styleId="Liste1">
    <w:name w:val="Liste 1"/>
    <w:basedOn w:val="Paragraphedeliste"/>
    <w:link w:val="Liste1Car"/>
    <w:autoRedefine/>
    <w:rsid w:val="007865D9"/>
    <w:pPr>
      <w:spacing w:after="120" w:line="276" w:lineRule="auto"/>
      <w:ind w:left="850"/>
      <w:jc w:val="both"/>
    </w:pPr>
    <w:rPr>
      <w:rFonts w:ascii="Verdana" w:eastAsia="Calibri" w:hAnsi="Verdana"/>
      <w:sz w:val="20"/>
      <w:szCs w:val="20"/>
    </w:rPr>
  </w:style>
  <w:style w:type="character" w:customStyle="1" w:styleId="Liste1Car">
    <w:name w:val="Liste 1 Car"/>
    <w:link w:val="Liste1"/>
    <w:rsid w:val="007865D9"/>
    <w:rPr>
      <w:rFonts w:ascii="Verdana" w:eastAsia="Calibri" w:hAnsi="Verdana" w:cs="Times New Roman"/>
      <w:sz w:val="20"/>
      <w:szCs w:val="20"/>
    </w:rPr>
  </w:style>
  <w:style w:type="paragraph" w:customStyle="1" w:styleId="Titreparagraphe">
    <w:name w:val="Titre paragraphe"/>
    <w:basedOn w:val="Normal"/>
    <w:next w:val="Normal"/>
    <w:link w:val="TitreparagrapheCar"/>
    <w:qFormat/>
    <w:rsid w:val="007865D9"/>
    <w:pPr>
      <w:spacing w:after="200" w:line="276" w:lineRule="auto"/>
    </w:pPr>
    <w:rPr>
      <w:rFonts w:ascii="Verdana" w:eastAsia="Calibri" w:hAnsi="Verdana"/>
      <w:b/>
      <w:sz w:val="22"/>
      <w:szCs w:val="22"/>
    </w:rPr>
  </w:style>
  <w:style w:type="character" w:customStyle="1" w:styleId="TitreparagrapheCar">
    <w:name w:val="Titre paragraphe Car"/>
    <w:link w:val="Titreparagraphe"/>
    <w:rsid w:val="007865D9"/>
    <w:rPr>
      <w:rFonts w:ascii="Verdana" w:eastAsia="Calibri" w:hAnsi="Verdana" w:cs="Times New Roman"/>
      <w:b/>
    </w:rPr>
  </w:style>
  <w:style w:type="paragraph" w:customStyle="1" w:styleId="Default">
    <w:name w:val="Default"/>
    <w:rsid w:val="007865D9"/>
    <w:pPr>
      <w:autoSpaceDE w:val="0"/>
      <w:autoSpaceDN w:val="0"/>
      <w:adjustRightInd w:val="0"/>
      <w:spacing w:after="0" w:line="240" w:lineRule="auto"/>
    </w:pPr>
    <w:rPr>
      <w:rFonts w:ascii="Avenir 65 Medium" w:eastAsia="Times New Roman" w:hAnsi="Avenir 65 Medium" w:cs="Avenir 65 Medium"/>
      <w:color w:val="000000"/>
      <w:sz w:val="24"/>
      <w:szCs w:val="24"/>
      <w:lang w:eastAsia="fr-FR"/>
    </w:rPr>
  </w:style>
  <w:style w:type="paragraph" w:customStyle="1" w:styleId="Pa52">
    <w:name w:val="Pa5+2"/>
    <w:basedOn w:val="Default"/>
    <w:next w:val="Default"/>
    <w:uiPriority w:val="99"/>
    <w:rsid w:val="007865D9"/>
    <w:pPr>
      <w:spacing w:line="241" w:lineRule="atLeast"/>
    </w:pPr>
    <w:rPr>
      <w:rFonts w:cs="Times New Roman"/>
      <w:color w:val="auto"/>
    </w:rPr>
  </w:style>
  <w:style w:type="character" w:customStyle="1" w:styleId="A12">
    <w:name w:val="A1+2"/>
    <w:uiPriority w:val="99"/>
    <w:rsid w:val="007865D9"/>
    <w:rPr>
      <w:rFonts w:cs="Avenir 65 Medium"/>
      <w:i/>
      <w:iCs/>
      <w:color w:val="000000"/>
      <w:sz w:val="19"/>
      <w:szCs w:val="19"/>
    </w:rPr>
  </w:style>
  <w:style w:type="paragraph" w:customStyle="1" w:styleId="Pa62">
    <w:name w:val="Pa6+2"/>
    <w:basedOn w:val="Default"/>
    <w:next w:val="Default"/>
    <w:uiPriority w:val="99"/>
    <w:rsid w:val="007865D9"/>
    <w:pPr>
      <w:spacing w:line="241" w:lineRule="atLeast"/>
    </w:pPr>
    <w:rPr>
      <w:rFonts w:cs="Times New Roman"/>
      <w:color w:val="auto"/>
    </w:rPr>
  </w:style>
  <w:style w:type="character" w:customStyle="1" w:styleId="A101">
    <w:name w:val="A10+1"/>
    <w:uiPriority w:val="99"/>
    <w:rsid w:val="007865D9"/>
    <w:rPr>
      <w:rFonts w:cs="The Mix Bold"/>
      <w:b/>
      <w:bCs/>
      <w:color w:val="000000"/>
      <w:sz w:val="27"/>
      <w:szCs w:val="27"/>
    </w:rPr>
  </w:style>
  <w:style w:type="character" w:styleId="Emphaseintense">
    <w:name w:val="Intense Emphasis"/>
    <w:uiPriority w:val="21"/>
    <w:qFormat/>
    <w:rsid w:val="007865D9"/>
    <w:rPr>
      <w:i/>
      <w:iCs/>
      <w:caps/>
      <w:color w:val="365F91"/>
      <w:spacing w:val="10"/>
      <w:sz w:val="18"/>
      <w:szCs w:val="18"/>
    </w:rPr>
  </w:style>
  <w:style w:type="table" w:customStyle="1" w:styleId="Grilledutableau1">
    <w:name w:val="Grille du tableau1"/>
    <w:basedOn w:val="TableauNormal"/>
    <w:next w:val="Grilledutableau"/>
    <w:uiPriority w:val="59"/>
    <w:rsid w:val="0046537E"/>
    <w:pPr>
      <w:spacing w:after="180" w:line="264"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ous-titre"/>
    <w:link w:val="Style1Car"/>
    <w:qFormat/>
    <w:rsid w:val="0033116E"/>
    <w:pPr>
      <w:spacing w:after="0"/>
      <w:ind w:left="284"/>
      <w:jc w:val="both"/>
    </w:pPr>
    <w:rPr>
      <w:rFonts w:asciiTheme="minorHAnsi" w:eastAsia="Calibri" w:hAnsiTheme="minorHAnsi" w:cs="Helvetica"/>
      <w:sz w:val="36"/>
      <w:szCs w:val="36"/>
    </w:rPr>
  </w:style>
  <w:style w:type="paragraph" w:customStyle="1" w:styleId="Style2">
    <w:name w:val="Style2"/>
    <w:basedOn w:val="Normal"/>
    <w:link w:val="Style2Car"/>
    <w:qFormat/>
    <w:rsid w:val="0033116E"/>
    <w:pPr>
      <w:spacing w:after="0" w:line="360" w:lineRule="auto"/>
      <w:ind w:left="284"/>
      <w:jc w:val="both"/>
    </w:pPr>
    <w:rPr>
      <w:rFonts w:asciiTheme="minorHAnsi" w:hAnsiTheme="minorHAnsi" w:cs="Helvetica"/>
      <w:b/>
      <w:bCs/>
      <w:color w:val="3F85C1"/>
      <w:sz w:val="24"/>
      <w:szCs w:val="24"/>
    </w:rPr>
  </w:style>
  <w:style w:type="character" w:customStyle="1" w:styleId="Style1Car">
    <w:name w:val="Style1 Car"/>
    <w:basedOn w:val="Sous-titreCar"/>
    <w:link w:val="Style1"/>
    <w:rsid w:val="0033116E"/>
    <w:rPr>
      <w:rFonts w:ascii="Tw Cen MT" w:eastAsia="Calibri" w:hAnsi="Tw Cen MT" w:cs="Helvetica"/>
      <w:b/>
      <w:bCs/>
      <w:caps/>
      <w:color w:val="DD8047"/>
      <w:spacing w:val="50"/>
      <w:sz w:val="36"/>
      <w:szCs w:val="36"/>
    </w:rPr>
  </w:style>
  <w:style w:type="character" w:customStyle="1" w:styleId="Style2Car">
    <w:name w:val="Style2 Car"/>
    <w:basedOn w:val="Policepardfaut"/>
    <w:link w:val="Style2"/>
    <w:rsid w:val="0033116E"/>
    <w:rPr>
      <w:rFonts w:eastAsia="Times New Roman" w:cs="Helvetica"/>
      <w:b/>
      <w:bCs/>
      <w:color w:val="3F85C1"/>
      <w:sz w:val="24"/>
      <w:szCs w:val="24"/>
    </w:rPr>
  </w:style>
  <w:style w:type="paragraph" w:styl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sedOn w:val="Policepardfaut"/>
    <w:link w:val="Titre4"/>
    <w:uiPriority w:val="9"/>
    <w:semiHidden/>
    <w:rsid w:val="007D4A77"/>
    <w:rPr>
      <w:rFonts w:asciiTheme="majorHAnsi" w:eastAsiaTheme="majorEastAsia" w:hAnsiTheme="majorHAnsi" w:cstheme="majorBidi"/>
      <w:b/>
      <w:bCs/>
      <w:i/>
      <w:iCs/>
      <w:color w:val="4F81BD" w:themeColor="accent1"/>
      <w:sz w:val="23"/>
      <w:szCs w:val="23"/>
    </w:rPr>
  </w:style>
  <w:style w:type="paragraph" w:customStyle="1" w:styleId="Titreparties">
    <w:name w:val="Titre parties"/>
    <w:basedOn w:val="Normal"/>
    <w:link w:val="TitrepartiesCar"/>
    <w:qFormat/>
    <w:rsid w:val="005F2443"/>
    <w:pPr>
      <w:spacing w:after="0" w:line="360" w:lineRule="auto"/>
      <w:jc w:val="both"/>
    </w:pPr>
    <w:rPr>
      <w:rFonts w:ascii="Helvetica" w:hAnsi="Helvetica" w:cs="Helvetica"/>
      <w:b/>
      <w:bCs/>
      <w:color w:val="3F85C1"/>
      <w:sz w:val="24"/>
      <w:szCs w:val="24"/>
    </w:rPr>
  </w:style>
  <w:style w:type="character" w:customStyle="1" w:styleId="TitrepartiesCar">
    <w:name w:val="Titre parties Car"/>
    <w:basedOn w:val="Policepardfaut"/>
    <w:link w:val="Titreparties"/>
    <w:rsid w:val="005F2443"/>
    <w:rPr>
      <w:rFonts w:ascii="Helvetica" w:eastAsia="Times New Roman" w:hAnsi="Helvetica" w:cs="Helvetica"/>
      <w:b/>
      <w:bCs/>
      <w:color w:val="3F85C1"/>
      <w:sz w:val="24"/>
      <w:szCs w:val="24"/>
    </w:rPr>
  </w:style>
  <w:style w:type="table" w:customStyle="1" w:styleId="TableauGrille4-Accentuation11">
    <w:name w:val="Tableau Grille 4 - Accentuation 11"/>
    <w:basedOn w:val="TableauNormal"/>
    <w:uiPriority w:val="49"/>
    <w:rsid w:val="00E876E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5">
    <w:name w:val="Grid Table 2 Accent 5"/>
    <w:basedOn w:val="TableauNormal"/>
    <w:uiPriority w:val="47"/>
    <w:rsid w:val="005D728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2-Accentuation51">
    <w:name w:val="Tableau Grille 2 - Accentuation 51"/>
    <w:basedOn w:val="TableauNormal"/>
    <w:next w:val="TableauGrille2-Accentuation5"/>
    <w:uiPriority w:val="47"/>
    <w:rsid w:val="001047D4"/>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1">
    <w:name w:val="Grid Table 4 Accent 1"/>
    <w:basedOn w:val="TableauNormal"/>
    <w:uiPriority w:val="49"/>
    <w:rsid w:val="000067F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1">
    <w:name w:val="Grid Table 2 Accent 1"/>
    <w:basedOn w:val="TableauNormal"/>
    <w:uiPriority w:val="47"/>
    <w:rsid w:val="000067F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ucunstyledeparagraphe">
    <w:name w:val="[Aucun style de paragraphe]"/>
    <w:rsid w:val="00EF7E5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SOUS6TITRE">
    <w:name w:val="SOUS6TITRE"/>
    <w:rsid w:val="00EF7E5E"/>
    <w:rPr>
      <w:rFonts w:ascii="Calibri" w:hAnsi="Calibri" w:cs="Calibri"/>
      <w:i/>
      <w:iCs/>
      <w:color w:val="F19400"/>
    </w:rPr>
  </w:style>
  <w:style w:type="character" w:customStyle="1" w:styleId="TEXTE">
    <w:name w:val="TEXTE"/>
    <w:rsid w:val="00EF7E5E"/>
    <w:rPr>
      <w:rFonts w:ascii="Calibri" w:hAnsi="Calibri" w:cs="Calibri"/>
      <w:color w:val="000000"/>
      <w:sz w:val="24"/>
      <w:szCs w:val="24"/>
    </w:rPr>
  </w:style>
  <w:style w:type="character" w:customStyle="1" w:styleId="TITREINTERNE">
    <w:name w:val="TITRE INTERNE"/>
    <w:rsid w:val="00EF7E5E"/>
    <w:rPr>
      <w:rFonts w:ascii="Calibri" w:hAnsi="Calibri" w:cs="Calibri"/>
      <w:caps/>
      <w:color w:val="F19400"/>
      <w:sz w:val="24"/>
      <w:szCs w:val="24"/>
    </w:rPr>
  </w:style>
  <w:style w:type="table" w:styleId="TableauGrille1Clair-Accentuation1">
    <w:name w:val="Grid Table 1 Light Accent 1"/>
    <w:basedOn w:val="TableauNormal"/>
    <w:uiPriority w:val="46"/>
    <w:rsid w:val="00576B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5Fonc-Accentuation1">
    <w:name w:val="Grid Table 5 Dark Accent 1"/>
    <w:basedOn w:val="TableauNormal"/>
    <w:uiPriority w:val="50"/>
    <w:rsid w:val="00F12D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302">
      <w:bodyDiv w:val="1"/>
      <w:marLeft w:val="0"/>
      <w:marRight w:val="0"/>
      <w:marTop w:val="0"/>
      <w:marBottom w:val="0"/>
      <w:divBdr>
        <w:top w:val="none" w:sz="0" w:space="0" w:color="auto"/>
        <w:left w:val="none" w:sz="0" w:space="0" w:color="auto"/>
        <w:bottom w:val="none" w:sz="0" w:space="0" w:color="auto"/>
        <w:right w:val="none" w:sz="0" w:space="0" w:color="auto"/>
      </w:divBdr>
    </w:div>
    <w:div w:id="136578440">
      <w:bodyDiv w:val="1"/>
      <w:marLeft w:val="0"/>
      <w:marRight w:val="0"/>
      <w:marTop w:val="0"/>
      <w:marBottom w:val="0"/>
      <w:divBdr>
        <w:top w:val="none" w:sz="0" w:space="0" w:color="auto"/>
        <w:left w:val="none" w:sz="0" w:space="0" w:color="auto"/>
        <w:bottom w:val="none" w:sz="0" w:space="0" w:color="auto"/>
        <w:right w:val="none" w:sz="0" w:space="0" w:color="auto"/>
      </w:divBdr>
    </w:div>
    <w:div w:id="278224661">
      <w:bodyDiv w:val="1"/>
      <w:marLeft w:val="0"/>
      <w:marRight w:val="0"/>
      <w:marTop w:val="0"/>
      <w:marBottom w:val="0"/>
      <w:divBdr>
        <w:top w:val="none" w:sz="0" w:space="0" w:color="auto"/>
        <w:left w:val="none" w:sz="0" w:space="0" w:color="auto"/>
        <w:bottom w:val="none" w:sz="0" w:space="0" w:color="auto"/>
        <w:right w:val="none" w:sz="0" w:space="0" w:color="auto"/>
      </w:divBdr>
    </w:div>
    <w:div w:id="396589353">
      <w:bodyDiv w:val="1"/>
      <w:marLeft w:val="0"/>
      <w:marRight w:val="0"/>
      <w:marTop w:val="0"/>
      <w:marBottom w:val="0"/>
      <w:divBdr>
        <w:top w:val="none" w:sz="0" w:space="0" w:color="auto"/>
        <w:left w:val="none" w:sz="0" w:space="0" w:color="auto"/>
        <w:bottom w:val="none" w:sz="0" w:space="0" w:color="auto"/>
        <w:right w:val="none" w:sz="0" w:space="0" w:color="auto"/>
      </w:divBdr>
    </w:div>
    <w:div w:id="871303229">
      <w:bodyDiv w:val="1"/>
      <w:marLeft w:val="0"/>
      <w:marRight w:val="0"/>
      <w:marTop w:val="0"/>
      <w:marBottom w:val="0"/>
      <w:divBdr>
        <w:top w:val="none" w:sz="0" w:space="0" w:color="auto"/>
        <w:left w:val="none" w:sz="0" w:space="0" w:color="auto"/>
        <w:bottom w:val="none" w:sz="0" w:space="0" w:color="auto"/>
        <w:right w:val="none" w:sz="0" w:space="0" w:color="auto"/>
      </w:divBdr>
    </w:div>
    <w:div w:id="1535464831">
      <w:bodyDiv w:val="1"/>
      <w:marLeft w:val="0"/>
      <w:marRight w:val="0"/>
      <w:marTop w:val="0"/>
      <w:marBottom w:val="0"/>
      <w:divBdr>
        <w:top w:val="none" w:sz="0" w:space="0" w:color="auto"/>
        <w:left w:val="none" w:sz="0" w:space="0" w:color="auto"/>
        <w:bottom w:val="none" w:sz="0" w:space="0" w:color="auto"/>
        <w:right w:val="none" w:sz="0" w:space="0" w:color="auto"/>
      </w:divBdr>
    </w:div>
    <w:div w:id="1718552526">
      <w:bodyDiv w:val="1"/>
      <w:marLeft w:val="0"/>
      <w:marRight w:val="0"/>
      <w:marTop w:val="0"/>
      <w:marBottom w:val="0"/>
      <w:divBdr>
        <w:top w:val="none" w:sz="0" w:space="0" w:color="auto"/>
        <w:left w:val="none" w:sz="0" w:space="0" w:color="auto"/>
        <w:bottom w:val="none" w:sz="0" w:space="0" w:color="auto"/>
        <w:right w:val="none" w:sz="0" w:space="0" w:color="auto"/>
      </w:divBdr>
    </w:div>
    <w:div w:id="2023390291">
      <w:bodyDiv w:val="1"/>
      <w:marLeft w:val="0"/>
      <w:marRight w:val="0"/>
      <w:marTop w:val="0"/>
      <w:marBottom w:val="0"/>
      <w:divBdr>
        <w:top w:val="none" w:sz="0" w:space="0" w:color="auto"/>
        <w:left w:val="none" w:sz="0" w:space="0" w:color="auto"/>
        <w:bottom w:val="none" w:sz="0" w:space="0" w:color="auto"/>
        <w:right w:val="none" w:sz="0" w:space="0" w:color="auto"/>
      </w:divBdr>
    </w:div>
    <w:div w:id="21334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04FB-7C18-4AF5-A861-CD4224F8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985</Words>
  <Characters>5423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Pascale</dc:creator>
  <cp:lastModifiedBy>ABERNOT Audrey</cp:lastModifiedBy>
  <cp:revision>6</cp:revision>
  <cp:lastPrinted>2017-07-19T15:08:00Z</cp:lastPrinted>
  <dcterms:created xsi:type="dcterms:W3CDTF">2017-12-20T09:29:00Z</dcterms:created>
  <dcterms:modified xsi:type="dcterms:W3CDTF">2018-01-15T09:12:00Z</dcterms:modified>
</cp:coreProperties>
</file>